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A1" w:rsidRDefault="001E2AA1" w:rsidP="001E2AA1">
      <w:pPr>
        <w:tabs>
          <w:tab w:val="right" w:pos="9355"/>
        </w:tabs>
        <w:spacing w:after="0" w:line="240" w:lineRule="auto"/>
        <w:ind w:hanging="1134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Утверждаю:</w:t>
      </w:r>
    </w:p>
    <w:p w:rsidR="001E2AA1" w:rsidRDefault="001E2AA1" w:rsidP="001E2AA1">
      <w:pPr>
        <w:tabs>
          <w:tab w:val="right" w:pos="9355"/>
        </w:tabs>
        <w:spacing w:after="0" w:line="240" w:lineRule="auto"/>
        <w:ind w:hanging="1134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Заместитель директора МБОУ СОШ № 21</w:t>
      </w:r>
    </w:p>
    <w:p w:rsidR="001E2AA1" w:rsidRPr="0035180B" w:rsidRDefault="001E2AA1" w:rsidP="001E2AA1">
      <w:pPr>
        <w:tabs>
          <w:tab w:val="right" w:pos="9355"/>
        </w:tabs>
        <w:spacing w:after="0" w:line="240" w:lineRule="auto"/>
        <w:ind w:hanging="1134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</w:t>
      </w: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 xml:space="preserve"> В.П. Ильиных</w:t>
      </w:r>
    </w:p>
    <w:p w:rsidR="001E2AA1" w:rsidRPr="0035180B" w:rsidRDefault="001E2AA1" w:rsidP="001E2AA1">
      <w:pPr>
        <w:tabs>
          <w:tab w:val="right" w:pos="9355"/>
        </w:tabs>
        <w:spacing w:after="0" w:line="240" w:lineRule="auto"/>
        <w:ind w:hanging="1134"/>
        <w:jc w:val="right"/>
        <w:rPr>
          <w:rFonts w:ascii="Liberation Serif" w:hAnsi="Liberation Serif" w:cs="Times New Roman"/>
          <w:sz w:val="24"/>
          <w:szCs w:val="24"/>
        </w:rPr>
      </w:pPr>
      <w:r w:rsidRPr="0035180B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Приказ </w:t>
      </w:r>
      <w:r w:rsidRPr="0035180B">
        <w:rPr>
          <w:rFonts w:ascii="Liberation Serif" w:hAnsi="Liberation Serif" w:cs="Times New Roman"/>
          <w:sz w:val="24"/>
          <w:szCs w:val="24"/>
        </w:rPr>
        <w:t>№</w:t>
      </w:r>
      <w:r>
        <w:rPr>
          <w:rFonts w:ascii="Liberation Serif" w:hAnsi="Liberation Serif" w:cs="Times New Roman"/>
          <w:sz w:val="24"/>
          <w:szCs w:val="24"/>
        </w:rPr>
        <w:t>348</w:t>
      </w:r>
      <w:r w:rsidRPr="0035180B">
        <w:rPr>
          <w:rFonts w:ascii="Liberation Serif" w:hAnsi="Liberation Serif" w:cs="Times New Roman"/>
          <w:sz w:val="24"/>
          <w:szCs w:val="24"/>
        </w:rPr>
        <w:t xml:space="preserve"> -ах от 0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35180B">
        <w:rPr>
          <w:rFonts w:ascii="Liberation Serif" w:hAnsi="Liberation Serif" w:cs="Times New Roman"/>
          <w:sz w:val="24"/>
          <w:szCs w:val="24"/>
        </w:rPr>
        <w:t>.0</w:t>
      </w:r>
      <w:r>
        <w:rPr>
          <w:rFonts w:ascii="Liberation Serif" w:hAnsi="Liberation Serif" w:cs="Times New Roman"/>
          <w:sz w:val="24"/>
          <w:szCs w:val="24"/>
        </w:rPr>
        <w:t>9.2021</w:t>
      </w:r>
      <w:r w:rsidRPr="0035180B">
        <w:rPr>
          <w:rFonts w:ascii="Liberation Serif" w:hAnsi="Liberation Serif" w:cs="Times New Roman"/>
          <w:sz w:val="24"/>
          <w:szCs w:val="24"/>
        </w:rPr>
        <w:t>г</w:t>
      </w:r>
    </w:p>
    <w:p w:rsidR="001E2AA1" w:rsidRPr="0035180B" w:rsidRDefault="001E2AA1" w:rsidP="001E2AA1">
      <w:pPr>
        <w:tabs>
          <w:tab w:val="right" w:pos="9355"/>
        </w:tabs>
        <w:spacing w:after="0" w:line="240" w:lineRule="auto"/>
        <w:ind w:hanging="1134"/>
        <w:jc w:val="right"/>
        <w:rPr>
          <w:rFonts w:ascii="Liberation Serif" w:hAnsi="Liberation Serif" w:cs="Times New Roman"/>
          <w:sz w:val="24"/>
          <w:szCs w:val="24"/>
        </w:rPr>
      </w:pPr>
    </w:p>
    <w:p w:rsidR="001E2AA1" w:rsidRPr="0035180B" w:rsidRDefault="001E2AA1" w:rsidP="001E2AA1">
      <w:pPr>
        <w:tabs>
          <w:tab w:val="right" w:pos="9355"/>
        </w:tabs>
        <w:spacing w:after="0" w:line="240" w:lineRule="auto"/>
        <w:ind w:hanging="1134"/>
        <w:rPr>
          <w:rFonts w:ascii="Liberation Serif" w:hAnsi="Liberation Serif" w:cs="Times New Roman"/>
          <w:sz w:val="24"/>
          <w:szCs w:val="24"/>
        </w:rPr>
      </w:pPr>
    </w:p>
    <w:p w:rsidR="001E2AA1" w:rsidRPr="0035180B" w:rsidRDefault="001E2AA1" w:rsidP="001E2AA1">
      <w:pPr>
        <w:tabs>
          <w:tab w:val="right" w:pos="9355"/>
        </w:tabs>
        <w:spacing w:after="0" w:line="240" w:lineRule="auto"/>
        <w:ind w:hanging="1134"/>
        <w:rPr>
          <w:rFonts w:ascii="Liberation Serif" w:hAnsi="Liberation Serif" w:cs="Times New Roman"/>
          <w:sz w:val="24"/>
          <w:szCs w:val="24"/>
        </w:rPr>
      </w:pPr>
    </w:p>
    <w:p w:rsidR="001E2AA1" w:rsidRPr="0035180B" w:rsidRDefault="001E2AA1" w:rsidP="001E2AA1">
      <w:pPr>
        <w:spacing w:after="0"/>
        <w:ind w:left="567" w:firstLine="142"/>
        <w:jc w:val="center"/>
        <w:outlineLvl w:val="2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</w:pPr>
      <w:r w:rsidRPr="0035180B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 xml:space="preserve">План работы по профилактике и предотвращению </w:t>
      </w:r>
      <w:proofErr w:type="spellStart"/>
      <w:r w:rsidRPr="0035180B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>буллинга</w:t>
      </w:r>
      <w:proofErr w:type="spellEnd"/>
      <w:r w:rsidRPr="0035180B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 xml:space="preserve"> в </w:t>
      </w:r>
    </w:p>
    <w:p w:rsidR="001E2AA1" w:rsidRPr="0035180B" w:rsidRDefault="001E2AA1" w:rsidP="001E2AA1">
      <w:pPr>
        <w:spacing w:after="0"/>
        <w:jc w:val="center"/>
        <w:outlineLvl w:val="2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</w:pPr>
      <w:r w:rsidRPr="0035180B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>МБОУ СОШ № 21</w:t>
      </w:r>
      <w:r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>на 2022-2022</w:t>
      </w:r>
      <w:r w:rsidRPr="0035180B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</w:rPr>
        <w:t> учебный год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50"/>
        <w:gridCol w:w="4977"/>
        <w:gridCol w:w="1254"/>
        <w:gridCol w:w="1196"/>
        <w:gridCol w:w="1949"/>
        <w:gridCol w:w="1273"/>
      </w:tblGrid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№ п/п </w:t>
            </w:r>
          </w:p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Мероприятия </w:t>
            </w:r>
          </w:p>
          <w:p w:rsidR="001E2AA1" w:rsidRPr="0035180B" w:rsidRDefault="001E2AA1" w:rsidP="0068729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54" w:type="dxa"/>
          </w:tcPr>
          <w:p w:rsidR="001E2AA1" w:rsidRPr="0035180B" w:rsidRDefault="001E2AA1" w:rsidP="00687298">
            <w:pPr>
              <w:tabs>
                <w:tab w:val="left" w:pos="1410"/>
              </w:tabs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Сроки  </w:t>
            </w:r>
            <w:r w:rsidRPr="0035180B">
              <w:rPr>
                <w:rFonts w:ascii="Liberation Serif" w:hAnsi="Liberation Serif"/>
                <w:sz w:val="24"/>
              </w:rPr>
              <w:tab/>
            </w:r>
          </w:p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Классы </w:t>
            </w: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Ответственные </w:t>
            </w:r>
          </w:p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Отметка о выполнении</w:t>
            </w:r>
          </w:p>
        </w:tc>
      </w:tr>
      <w:tr w:rsidR="001E2AA1" w:rsidRPr="0035180B" w:rsidTr="00687298">
        <w:tc>
          <w:tcPr>
            <w:tcW w:w="9926" w:type="dxa"/>
            <w:gridSpan w:val="5"/>
          </w:tcPr>
          <w:p w:rsidR="001E2AA1" w:rsidRPr="0035180B" w:rsidRDefault="001E2AA1" w:rsidP="00687298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35180B">
              <w:rPr>
                <w:rFonts w:ascii="Liberation Serif" w:hAnsi="Liberation Serif"/>
                <w:b/>
                <w:sz w:val="24"/>
              </w:rPr>
              <w:t>Организационно-педагогическая и научно-методическая работа с педагогическим коллективом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jc w:val="center"/>
              <w:rPr>
                <w:rFonts w:ascii="Liberation Serif" w:hAnsi="Liberation Serif"/>
                <w:b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Заседание ШМО классных руководителей с рассмотрением вопроса по организации профилактики </w:t>
            </w:r>
            <w:proofErr w:type="spellStart"/>
            <w:r w:rsidRPr="0035180B">
              <w:rPr>
                <w:rFonts w:ascii="Liberation Serif" w:hAnsi="Liberation Serif"/>
                <w:sz w:val="24"/>
              </w:rPr>
              <w:t>буллинга</w:t>
            </w:r>
            <w:proofErr w:type="spellEnd"/>
            <w:r w:rsidRPr="0035180B">
              <w:rPr>
                <w:rFonts w:ascii="Liberation Serif" w:hAnsi="Liberation Serif"/>
                <w:sz w:val="24"/>
              </w:rPr>
              <w:t xml:space="preserve">.  Утверждение плана работы школьной службы </w:t>
            </w:r>
            <w:proofErr w:type="spellStart"/>
            <w:r w:rsidRPr="0035180B">
              <w:rPr>
                <w:rFonts w:ascii="Liberation Serif" w:hAnsi="Liberation Serif"/>
                <w:sz w:val="24"/>
              </w:rPr>
              <w:t>медиациии</w:t>
            </w:r>
            <w:proofErr w:type="spellEnd"/>
            <w:r w:rsidRPr="0035180B">
              <w:rPr>
                <w:rFonts w:ascii="Liberation Serif" w:hAnsi="Liberation Serif"/>
                <w:sz w:val="24"/>
              </w:rPr>
              <w:t>. Составление плана работы на год.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Август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Иванова М.А., заместитель директора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rPr>
          <w:trHeight w:val="1042"/>
        </w:trPr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Оформление информации на стенде о том, где можно получить психологическую поддержку и медицинскую помощь. 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Август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rPr>
          <w:trHeight w:val="1298"/>
        </w:trPr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ШМО классных руководителей: «Основные механизмы и проявления феномена </w:t>
            </w:r>
            <w:proofErr w:type="spellStart"/>
            <w:r w:rsidRPr="0035180B">
              <w:rPr>
                <w:rFonts w:ascii="Liberation Serif" w:hAnsi="Liberation Serif"/>
                <w:sz w:val="24"/>
              </w:rPr>
              <w:t>буллинга</w:t>
            </w:r>
            <w:proofErr w:type="spellEnd"/>
            <w:r w:rsidRPr="0035180B">
              <w:rPr>
                <w:rFonts w:ascii="Liberation Serif" w:hAnsi="Liberation Serif"/>
                <w:sz w:val="24"/>
              </w:rPr>
              <w:t xml:space="preserve"> и его влияние на процесс обучения детей в школьных условиях»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Иванова М.А., заместитель директора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rPr>
          <w:trHeight w:val="1042"/>
        </w:trPr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Пополнение методической копилки новыми формами работы по профилактике и предотвращению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буллинга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 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кибербуллинга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Баженова В.М., социальный </w:t>
            </w:r>
            <w:proofErr w:type="spellStart"/>
            <w:r w:rsidRPr="0035180B">
              <w:rPr>
                <w:rFonts w:ascii="Liberation Serif" w:hAnsi="Liberation Serif"/>
                <w:sz w:val="24"/>
              </w:rPr>
              <w:t>педагог,педагог</w:t>
            </w:r>
            <w:proofErr w:type="spellEnd"/>
            <w:r w:rsidRPr="0035180B">
              <w:rPr>
                <w:rFonts w:ascii="Liberation Serif" w:hAnsi="Liberation Serif"/>
                <w:sz w:val="24"/>
              </w:rPr>
              <w:t>-психолог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rPr>
          <w:trHeight w:val="1042"/>
        </w:trPr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Индивидуальные консультации педагогов по профилактике конфликтных ситуаций в классном коллективе, в общении, по вопросам оказания поддержки неуверенным, отвергнутым детям, создание ситуации успеха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В течение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Иванова М.А., заместитель директора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9926" w:type="dxa"/>
            <w:gridSpan w:val="5"/>
          </w:tcPr>
          <w:p w:rsidR="001E2AA1" w:rsidRPr="0035180B" w:rsidRDefault="001E2AA1" w:rsidP="00687298">
            <w:pPr>
              <w:jc w:val="center"/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Работа с родителями обучающихся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Общешкольное родительское собрание «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 детской среде как значительные </w:t>
            </w: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изменения в жизни обучающихся, приводящие к психическому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дистрессу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Иванова М.А., заместитель директора, </w:t>
            </w:r>
            <w:r w:rsidRPr="0035180B">
              <w:rPr>
                <w:rFonts w:ascii="Liberation Serif" w:hAnsi="Liberation Serif"/>
                <w:sz w:val="24"/>
              </w:rPr>
              <w:lastRenderedPageBreak/>
              <w:t>Баженова В.М., 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lastRenderedPageBreak/>
              <w:t>2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Родительские собрания в классах:</w:t>
            </w:r>
          </w:p>
          <w:p w:rsidR="001E2AA1" w:rsidRPr="0035180B" w:rsidRDefault="001E2AA1" w:rsidP="001E2AA1">
            <w:pPr>
              <w:numPr>
                <w:ilvl w:val="0"/>
                <w:numId w:val="1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О правах ребенка на защиту от любой формы насилия.</w:t>
            </w:r>
          </w:p>
          <w:p w:rsidR="001E2AA1" w:rsidRPr="0035180B" w:rsidRDefault="001E2AA1" w:rsidP="001E2AA1">
            <w:pPr>
              <w:numPr>
                <w:ilvl w:val="0"/>
                <w:numId w:val="1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Как пережить последствия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буллинга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, причиненного в подростковом возрасте.</w:t>
            </w:r>
          </w:p>
          <w:p w:rsidR="001E2AA1" w:rsidRPr="0035180B" w:rsidRDefault="001E2AA1" w:rsidP="001E2AA1">
            <w:pPr>
              <w:numPr>
                <w:ilvl w:val="0"/>
                <w:numId w:val="1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Как предотвратить и преодолеть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?</w:t>
            </w:r>
          </w:p>
          <w:p w:rsidR="001E2AA1" w:rsidRPr="0035180B" w:rsidRDefault="001E2AA1" w:rsidP="001E2AA1">
            <w:pPr>
              <w:numPr>
                <w:ilvl w:val="0"/>
                <w:numId w:val="1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 чему может привести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?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Консультации педагога-психолога, социального педагога:</w:t>
            </w:r>
          </w:p>
          <w:p w:rsidR="001E2AA1" w:rsidRPr="0035180B" w:rsidRDefault="001E2AA1" w:rsidP="001E2AA1">
            <w:pPr>
              <w:numPr>
                <w:ilvl w:val="0"/>
                <w:numId w:val="2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Дети, которых затравили в Интернете.</w:t>
            </w:r>
          </w:p>
          <w:p w:rsidR="001E2AA1" w:rsidRPr="0035180B" w:rsidRDefault="001E2AA1" w:rsidP="001E2AA1">
            <w:pPr>
              <w:numPr>
                <w:ilvl w:val="0"/>
                <w:numId w:val="2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Если в школе обижают. Рекомендации родителям.</w:t>
            </w:r>
          </w:p>
          <w:p w:rsidR="001E2AA1" w:rsidRPr="0035180B" w:rsidRDefault="001E2AA1" w:rsidP="001E2AA1">
            <w:pPr>
              <w:numPr>
                <w:ilvl w:val="0"/>
                <w:numId w:val="2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Как помочь ребенку, ставшему жертвой агрессии в школе?</w:t>
            </w:r>
          </w:p>
          <w:p w:rsidR="001E2AA1" w:rsidRPr="0035180B" w:rsidRDefault="001E2AA1" w:rsidP="001E2AA1">
            <w:pPr>
              <w:numPr>
                <w:ilvl w:val="0"/>
                <w:numId w:val="2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: уйти, чтобы остаться?</w:t>
            </w: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9926" w:type="dxa"/>
            <w:gridSpan w:val="5"/>
          </w:tcPr>
          <w:p w:rsidR="001E2AA1" w:rsidRPr="0035180B" w:rsidRDefault="001E2AA1" w:rsidP="00687298">
            <w:pPr>
              <w:jc w:val="center"/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Информационное, организационно-кадровое и психолого-педагогическое обеспечение профилактики и предотвращения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 и 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кибербуллинга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Выявление несовершеннолетних, находящихся в социально опасном положении проживающих в неблагополучных семьях (семьи и дети «группы риска»).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Август, сентябрь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педагог, классные руководители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Рейды в семьи «группы риска» 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педагог, классные руководители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proofErr w:type="gramStart"/>
            <w:r w:rsidRPr="0035180B">
              <w:rPr>
                <w:rFonts w:ascii="Liberation Serif" w:hAnsi="Liberation Serif"/>
                <w:sz w:val="24"/>
              </w:rPr>
              <w:t>Выявление  в</w:t>
            </w:r>
            <w:proofErr w:type="gramEnd"/>
            <w:r w:rsidRPr="0035180B">
              <w:rPr>
                <w:rFonts w:ascii="Liberation Serif" w:hAnsi="Liberation Serif"/>
                <w:sz w:val="24"/>
              </w:rPr>
              <w:t xml:space="preserve"> ходе профилактических бесед несовершеннолетних:  - с эмоционально-неустойчивым типом поведения; - несовершеннолетних, злоупотребляющих алкоголем, склонных к токсикомании и наркомании. 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lastRenderedPageBreak/>
              <w:t>4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и информационные часы, беседы. 1-4-е классы:</w:t>
            </w:r>
          </w:p>
          <w:p w:rsidR="001E2AA1" w:rsidRPr="0035180B" w:rsidRDefault="001E2AA1" w:rsidP="001E2AA1">
            <w:pPr>
              <w:numPr>
                <w:ilvl w:val="0"/>
                <w:numId w:val="3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Законы сохранения доброты.</w:t>
            </w:r>
          </w:p>
          <w:p w:rsidR="001E2AA1" w:rsidRPr="0035180B" w:rsidRDefault="001E2AA1" w:rsidP="001E2AA1">
            <w:pPr>
              <w:numPr>
                <w:ilvl w:val="0"/>
                <w:numId w:val="3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Я не дам себя обижать.</w:t>
            </w:r>
          </w:p>
          <w:p w:rsidR="001E2AA1" w:rsidRPr="0035180B" w:rsidRDefault="001E2AA1" w:rsidP="001E2AA1">
            <w:pPr>
              <w:numPr>
                <w:ilvl w:val="0"/>
                <w:numId w:val="3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Как без особого труда добиться, чтобы тебя перестали дразнить и обижать?</w:t>
            </w:r>
          </w:p>
          <w:p w:rsidR="001E2AA1" w:rsidRPr="0035180B" w:rsidRDefault="001E2AA1" w:rsidP="001E2AA1">
            <w:pPr>
              <w:numPr>
                <w:ilvl w:val="0"/>
                <w:numId w:val="3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Давайте жить дружно!</w:t>
            </w:r>
          </w:p>
          <w:p w:rsidR="001E2AA1" w:rsidRPr="0035180B" w:rsidRDefault="001E2AA1" w:rsidP="001E2AA1">
            <w:pPr>
              <w:numPr>
                <w:ilvl w:val="0"/>
                <w:numId w:val="3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Будем добрыми и не будем злыми.</w:t>
            </w:r>
          </w:p>
          <w:p w:rsidR="001E2AA1" w:rsidRPr="0035180B" w:rsidRDefault="001E2AA1" w:rsidP="001E2AA1">
            <w:pPr>
              <w:numPr>
                <w:ilvl w:val="0"/>
                <w:numId w:val="3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Как научиться жить без драки.</w:t>
            </w:r>
          </w:p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5-9-е классы:</w:t>
            </w:r>
          </w:p>
          <w:p w:rsidR="001E2AA1" w:rsidRPr="0035180B" w:rsidRDefault="001E2AA1" w:rsidP="001E2AA1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Бояться страшно. Действовать не страшно.</w:t>
            </w:r>
          </w:p>
          <w:p w:rsidR="001E2AA1" w:rsidRPr="0035180B" w:rsidRDefault="001E2AA1" w:rsidP="001E2AA1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О правилах поведения и безопасности на улице.</w:t>
            </w:r>
          </w:p>
          <w:p w:rsidR="001E2AA1" w:rsidRPr="0035180B" w:rsidRDefault="001E2AA1" w:rsidP="001E2AA1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</w:t>
            </w:r>
            <w:proofErr w:type="spellEnd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как стадный допинг. </w:t>
            </w:r>
          </w:p>
          <w:p w:rsidR="001E2AA1" w:rsidRPr="0035180B" w:rsidRDefault="001E2AA1" w:rsidP="001E2AA1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Учись быть добрым.</w:t>
            </w:r>
          </w:p>
          <w:p w:rsidR="001E2AA1" w:rsidRPr="0035180B" w:rsidRDefault="001E2AA1" w:rsidP="001E2AA1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Безопасное поведение.</w:t>
            </w:r>
          </w:p>
          <w:p w:rsidR="001E2AA1" w:rsidRPr="0035180B" w:rsidRDefault="001E2AA1" w:rsidP="001E2AA1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Способы решения конфликтов с ровесниками.</w:t>
            </w:r>
          </w:p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10-11-е классы: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Учись управлять своими эмоциями.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Воспитание характера через искоренение отрицательных привычек.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Прекрасно там, где бывает милосердие.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Жизнь как познание добра.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Как бороться с конфликтами.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Нравственный закон внутри каждого.</w:t>
            </w:r>
          </w:p>
          <w:p w:rsidR="001E2AA1" w:rsidRPr="0035180B" w:rsidRDefault="001E2AA1" w:rsidP="001E2AA1">
            <w:pPr>
              <w:numPr>
                <w:ilvl w:val="0"/>
                <w:numId w:val="5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Моя жизненная позиция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 детей, склонных к проявлению жестокости к другим обучающимся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Диагностика:</w:t>
            </w:r>
          </w:p>
          <w:p w:rsidR="001E2AA1" w:rsidRPr="0035180B" w:rsidRDefault="001E2AA1" w:rsidP="001E2AA1">
            <w:pPr>
              <w:numPr>
                <w:ilvl w:val="0"/>
                <w:numId w:val="6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Взаимоотношения в школе.</w:t>
            </w:r>
          </w:p>
          <w:p w:rsidR="001E2AA1" w:rsidRPr="0035180B" w:rsidRDefault="001E2AA1" w:rsidP="001E2AA1">
            <w:pPr>
              <w:numPr>
                <w:ilvl w:val="0"/>
                <w:numId w:val="6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Толерантность обучающихся.</w:t>
            </w:r>
          </w:p>
          <w:p w:rsidR="001E2AA1" w:rsidRPr="0035180B" w:rsidRDefault="001E2AA1" w:rsidP="001E2AA1">
            <w:pPr>
              <w:numPr>
                <w:ilvl w:val="0"/>
                <w:numId w:val="6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Методика экспресс-диагностики невроза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/>
                <w:sz w:val="24"/>
              </w:rPr>
              <w:t>педагог-психолог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7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Рейд по школе в целях проверки информационной доступности правил поведения и нормативных документов по профилактике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/>
                <w:sz w:val="24"/>
              </w:rPr>
              <w:t xml:space="preserve">Иванова М.А., заместитель директора, Баженова В.М., </w:t>
            </w:r>
            <w:r w:rsidRPr="0035180B">
              <w:rPr>
                <w:rFonts w:ascii="Liberation Serif" w:hAnsi="Liberation Serif"/>
                <w:sz w:val="24"/>
              </w:rPr>
              <w:lastRenderedPageBreak/>
              <w:t>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lastRenderedPageBreak/>
              <w:t>8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Тренинги по межличностному общению, формированию навыков мирного разрешения конфликтов (8-11-е классы)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8-11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/>
                <w:sz w:val="24"/>
              </w:rPr>
              <w:t>педагог-психолог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9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Индивидуальные консультации обучающихся (по результатам диагностики, общение со сверстниками, детско-родительские отношения, конфликты)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педагог-психолог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педагог, Калина Г.Н., педагог-организатор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11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Информационная акция «Нет насилию!»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педагог, Калина Г.Н., педагог-организатор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12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Анкетирование обучающихся:</w:t>
            </w:r>
          </w:p>
          <w:p w:rsidR="001E2AA1" w:rsidRPr="0035180B" w:rsidRDefault="001E2AA1" w:rsidP="001E2AA1">
            <w:pPr>
              <w:numPr>
                <w:ilvl w:val="0"/>
                <w:numId w:val="7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Недописанный тезис (10-11-е классы).</w:t>
            </w:r>
          </w:p>
          <w:p w:rsidR="001E2AA1" w:rsidRPr="0035180B" w:rsidRDefault="001E2AA1" w:rsidP="001E2AA1">
            <w:pPr>
              <w:numPr>
                <w:ilvl w:val="0"/>
                <w:numId w:val="7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Выскажи свое мнение (7-9-е классы).</w:t>
            </w:r>
          </w:p>
          <w:p w:rsidR="001E2AA1" w:rsidRPr="0035180B" w:rsidRDefault="001E2AA1" w:rsidP="001E2AA1">
            <w:pPr>
              <w:numPr>
                <w:ilvl w:val="0"/>
                <w:numId w:val="7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Милосердие (5-8-е классы).</w:t>
            </w:r>
          </w:p>
          <w:p w:rsidR="001E2AA1" w:rsidRPr="0035180B" w:rsidRDefault="001E2AA1" w:rsidP="001E2AA1">
            <w:pPr>
              <w:numPr>
                <w:ilvl w:val="0"/>
                <w:numId w:val="7"/>
              </w:numPr>
              <w:spacing w:after="60" w:line="240" w:lineRule="auto"/>
              <w:ind w:left="0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Опыт столкновения с насилием в школе (2-11-е классы).</w:t>
            </w:r>
          </w:p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педагог-психолог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13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Акция «Телефон доверия» под девизом: «Информирование о телефоне доверия – шаг к безопасности ребенка!»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Баженова В.М., социальный педагог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14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 творческих поделок «Гармония – в цвете, гармония – в душе, гармония – в жизни».</w:t>
            </w:r>
          </w:p>
          <w:p w:rsidR="001E2AA1" w:rsidRPr="0035180B" w:rsidRDefault="001E2AA1" w:rsidP="00687298">
            <w:pPr>
              <w:spacing w:after="6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Классные руководители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  <w:tr w:rsidR="001E2AA1" w:rsidRPr="0035180B" w:rsidTr="00687298">
        <w:tc>
          <w:tcPr>
            <w:tcW w:w="550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4977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Просмотр художественных фильмов с последующим обсуждением:</w:t>
            </w: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• «Чучело» (1983 г.).</w:t>
            </w: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• «Класс» (2007 г.).</w:t>
            </w: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• «Розыгрыш» (2008 г.).</w:t>
            </w: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• «Школа» (телесериал, 2010 г.) </w:t>
            </w:r>
          </w:p>
        </w:tc>
        <w:tc>
          <w:tcPr>
            <w:tcW w:w="1254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В течение учебного года</w:t>
            </w:r>
            <w:r w:rsidRPr="0035180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96" w:type="dxa"/>
          </w:tcPr>
          <w:p w:rsidR="001E2AA1" w:rsidRPr="0035180B" w:rsidRDefault="001E2AA1" w:rsidP="0068729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35180B">
              <w:rPr>
                <w:rFonts w:ascii="Liberation Serif" w:eastAsia="Times New Roman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9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  <w:r w:rsidRPr="0035180B">
              <w:rPr>
                <w:rFonts w:ascii="Liberation Serif" w:hAnsi="Liberation Serif"/>
                <w:sz w:val="24"/>
              </w:rPr>
              <w:t>Классные руководители</w:t>
            </w:r>
          </w:p>
        </w:tc>
        <w:tc>
          <w:tcPr>
            <w:tcW w:w="1273" w:type="dxa"/>
          </w:tcPr>
          <w:p w:rsidR="001E2AA1" w:rsidRPr="0035180B" w:rsidRDefault="001E2AA1" w:rsidP="00687298">
            <w:pPr>
              <w:rPr>
                <w:rFonts w:ascii="Liberation Serif" w:hAnsi="Liberation Serif"/>
                <w:sz w:val="24"/>
              </w:rPr>
            </w:pPr>
          </w:p>
        </w:tc>
      </w:tr>
    </w:tbl>
    <w:p w:rsidR="001E2AA1" w:rsidRPr="0035180B" w:rsidRDefault="001E2AA1" w:rsidP="001E2AA1">
      <w:pPr>
        <w:tabs>
          <w:tab w:val="right" w:pos="9355"/>
        </w:tabs>
        <w:spacing w:after="0" w:line="240" w:lineRule="auto"/>
        <w:ind w:hanging="1134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870D6B" w:rsidRDefault="00870D6B"/>
    <w:sectPr w:rsidR="0087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4E1"/>
    <w:multiLevelType w:val="multilevel"/>
    <w:tmpl w:val="AF48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E4DC8"/>
    <w:multiLevelType w:val="multilevel"/>
    <w:tmpl w:val="797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C06A38"/>
    <w:multiLevelType w:val="multilevel"/>
    <w:tmpl w:val="7E0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A1A6A"/>
    <w:multiLevelType w:val="multilevel"/>
    <w:tmpl w:val="01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4E3FBF"/>
    <w:multiLevelType w:val="multilevel"/>
    <w:tmpl w:val="9D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CC6700"/>
    <w:multiLevelType w:val="multilevel"/>
    <w:tmpl w:val="88A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E42F61"/>
    <w:multiLevelType w:val="multilevel"/>
    <w:tmpl w:val="D2A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EF"/>
    <w:rsid w:val="001E2AA1"/>
    <w:rsid w:val="00410BEF"/>
    <w:rsid w:val="008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FFE9"/>
  <w15:chartTrackingRefBased/>
  <w15:docId w15:val="{5805E636-346B-4F13-9C16-80EA2EBA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2022-06-01T08:22:00Z</dcterms:created>
  <dcterms:modified xsi:type="dcterms:W3CDTF">2022-06-01T08:23:00Z</dcterms:modified>
</cp:coreProperties>
</file>