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0B8" w:rsidRPr="003A5553" w:rsidRDefault="00BF00B8" w:rsidP="00BF00B8">
      <w:pPr>
        <w:spacing w:after="0" w:line="240" w:lineRule="auto"/>
        <w:contextualSpacing/>
        <w:jc w:val="center"/>
        <w:rPr>
          <w:rFonts w:ascii="Liberation Serif" w:eastAsia="Times New Roman" w:hAnsi="Liberation Serif" w:cs="Calibri"/>
          <w:b/>
          <w:bCs/>
          <w:lang w:eastAsia="ru-RU"/>
        </w:rPr>
      </w:pPr>
      <w:r w:rsidRPr="003A5553">
        <w:rPr>
          <w:rFonts w:ascii="Liberation Serif" w:eastAsia="Times New Roman" w:hAnsi="Liberation Serif" w:cs="Calibri"/>
          <w:b/>
          <w:bCs/>
          <w:lang w:eastAsia="ru-RU"/>
        </w:rPr>
        <w:t>Муниципальное бюджетное общеобразовательное учреждение</w:t>
      </w:r>
    </w:p>
    <w:p w:rsidR="00BF00B8" w:rsidRPr="003A5553" w:rsidRDefault="00BF00B8" w:rsidP="00BF00B8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Liberation Serif" w:eastAsia="Times New Roman" w:hAnsi="Liberation Serif" w:cs="Calibri"/>
          <w:b/>
          <w:bCs/>
          <w:lang w:eastAsia="ru-RU"/>
        </w:rPr>
      </w:pPr>
      <w:r w:rsidRPr="003A5553">
        <w:rPr>
          <w:rFonts w:ascii="Liberation Serif" w:eastAsia="Times New Roman" w:hAnsi="Liberation Serif" w:cs="Calibri"/>
          <w:b/>
          <w:bCs/>
          <w:lang w:eastAsia="ru-RU"/>
        </w:rPr>
        <w:t xml:space="preserve"> средняя общеобразовательная школа № 21</w:t>
      </w:r>
    </w:p>
    <w:p w:rsidR="00BF00B8" w:rsidRPr="003A5553" w:rsidRDefault="00BF00B8" w:rsidP="00BF00B8">
      <w:pPr>
        <w:spacing w:after="0" w:line="240" w:lineRule="auto"/>
        <w:contextualSpacing/>
        <w:jc w:val="center"/>
        <w:rPr>
          <w:rFonts w:ascii="Liberation Serif" w:eastAsia="Times New Roman" w:hAnsi="Liberation Serif" w:cs="Calibri"/>
          <w:b/>
          <w:bCs/>
          <w:lang w:eastAsia="ru-RU"/>
        </w:rPr>
      </w:pPr>
      <w:r w:rsidRPr="003A5553">
        <w:rPr>
          <w:rFonts w:ascii="Liberation Serif" w:eastAsia="Times New Roman" w:hAnsi="Liberation Serif" w:cs="Calibri"/>
          <w:b/>
          <w:bCs/>
          <w:lang w:eastAsia="ru-RU"/>
        </w:rPr>
        <w:t xml:space="preserve">624994, Свердловская область, </w:t>
      </w:r>
      <w:proofErr w:type="spellStart"/>
      <w:r w:rsidRPr="003A5553">
        <w:rPr>
          <w:rFonts w:ascii="Liberation Serif" w:eastAsia="Times New Roman" w:hAnsi="Liberation Serif" w:cs="Calibri"/>
          <w:b/>
          <w:bCs/>
          <w:lang w:eastAsia="ru-RU"/>
        </w:rPr>
        <w:t>г.Серов</w:t>
      </w:r>
      <w:proofErr w:type="spellEnd"/>
      <w:r w:rsidRPr="003A5553">
        <w:rPr>
          <w:rFonts w:ascii="Liberation Serif" w:eastAsia="Times New Roman" w:hAnsi="Liberation Serif" w:cs="Calibri"/>
          <w:b/>
          <w:bCs/>
          <w:lang w:eastAsia="ru-RU"/>
        </w:rPr>
        <w:t xml:space="preserve">, </w:t>
      </w:r>
      <w:proofErr w:type="spellStart"/>
      <w:r w:rsidRPr="003A5553">
        <w:rPr>
          <w:rFonts w:ascii="Liberation Serif" w:eastAsia="Times New Roman" w:hAnsi="Liberation Serif" w:cs="Calibri"/>
          <w:b/>
          <w:bCs/>
          <w:lang w:eastAsia="ru-RU"/>
        </w:rPr>
        <w:t>ул.Лизы</w:t>
      </w:r>
      <w:proofErr w:type="spellEnd"/>
      <w:r w:rsidRPr="003A5553">
        <w:rPr>
          <w:rFonts w:ascii="Liberation Serif" w:eastAsia="Times New Roman" w:hAnsi="Liberation Serif" w:cs="Calibri"/>
          <w:b/>
          <w:bCs/>
          <w:lang w:eastAsia="ru-RU"/>
        </w:rPr>
        <w:t xml:space="preserve"> Чайкиной, д. 31</w:t>
      </w: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Pr="00A17407" w:rsidRDefault="00BF00B8" w:rsidP="00BF00B8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pacing w:val="-68"/>
          <w:sz w:val="28"/>
          <w:szCs w:val="28"/>
        </w:rPr>
      </w:pPr>
      <w:r w:rsidRPr="00216346">
        <w:rPr>
          <w:rFonts w:ascii="Times New Roman" w:eastAsia="Times New Roman" w:hAnsi="Times New Roman" w:cs="Times New Roman"/>
          <w:b/>
          <w:sz w:val="28"/>
          <w:szCs w:val="28"/>
        </w:rPr>
        <w:t>Деловая</w:t>
      </w:r>
      <w:r w:rsidRPr="00216346">
        <w:rPr>
          <w:rFonts w:ascii="Times New Roman" w:eastAsia="Times New Roman" w:hAnsi="Times New Roman" w:cs="Times New Roman"/>
          <w:b/>
          <w:sz w:val="28"/>
          <w:szCs w:val="28"/>
        </w:rPr>
        <w:tab/>
        <w:t>игра</w:t>
      </w:r>
      <w:r w:rsidRPr="00216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1634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для</w:t>
      </w:r>
      <w:r w:rsidRPr="00A1740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A17407">
        <w:rPr>
          <w:rFonts w:ascii="Times New Roman" w:eastAsia="Times New Roman" w:hAnsi="Times New Roman" w:cs="Times New Roman"/>
          <w:b/>
          <w:spacing w:val="-68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обучающихся 11 класса </w:t>
      </w:r>
      <w:r w:rsidRPr="00A17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-</w:t>
      </w:r>
      <w:r w:rsidR="00224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7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учитель»</w:t>
      </w: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A87C05" w:rsidP="00A87C05">
      <w:pPr>
        <w:widowControl w:val="0"/>
        <w:autoSpaceDE w:val="0"/>
        <w:autoSpaceDN w:val="0"/>
        <w:spacing w:after="0" w:line="240" w:lineRule="auto"/>
        <w:ind w:left="105" w:right="9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Разработала: Е.И.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Жаркевич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A87C05" w:rsidRDefault="00A87C05" w:rsidP="00A87C05">
      <w:pPr>
        <w:widowControl w:val="0"/>
        <w:autoSpaceDE w:val="0"/>
        <w:autoSpaceDN w:val="0"/>
        <w:spacing w:after="0" w:line="240" w:lineRule="auto"/>
        <w:ind w:left="105" w:right="9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заместитель директора</w:t>
      </w: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A87C05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Серов</w:t>
      </w:r>
    </w:p>
    <w:p w:rsidR="00A87C05" w:rsidRDefault="00A87C05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2022</w:t>
      </w: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0B8" w:rsidRDefault="00BF00B8" w:rsidP="00216346">
      <w:pPr>
        <w:widowControl w:val="0"/>
        <w:autoSpaceDE w:val="0"/>
        <w:autoSpaceDN w:val="0"/>
        <w:spacing w:after="0" w:line="240" w:lineRule="auto"/>
        <w:ind w:left="105" w:right="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346" w:rsidRPr="00A17407" w:rsidRDefault="00216346" w:rsidP="00BF0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216346" w:rsidRPr="00A4674D" w:rsidRDefault="00216346" w:rsidP="00216346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16346" w:rsidRPr="00A4674D" w:rsidRDefault="003D5D6B" w:rsidP="00A4674D">
      <w:pPr>
        <w:shd w:val="clear" w:color="auto" w:fill="FFFFFF"/>
        <w:spacing w:after="0" w:line="276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74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A4674D">
        <w:rPr>
          <w:rFonts w:ascii="Times New Roman" w:hAnsi="Times New Roman" w:cs="Times New Roman"/>
          <w:sz w:val="24"/>
          <w:szCs w:val="24"/>
        </w:rPr>
        <w:t>пробуждение интереса обучающихся к профессии учителя, воспитание уважения к учителю; формирование представления о роли учителя в становлении личности каждого человека</w:t>
      </w:r>
      <w:r w:rsidR="00CA0BA2" w:rsidRPr="00A4674D">
        <w:rPr>
          <w:rFonts w:ascii="Times New Roman" w:hAnsi="Times New Roman" w:cs="Times New Roman"/>
          <w:sz w:val="24"/>
          <w:szCs w:val="24"/>
        </w:rPr>
        <w:t>.</w:t>
      </w:r>
    </w:p>
    <w:p w:rsidR="003D5D6B" w:rsidRPr="00A4674D" w:rsidRDefault="003D5D6B" w:rsidP="00A4674D">
      <w:pPr>
        <w:shd w:val="clear" w:color="auto" w:fill="FFFFFF"/>
        <w:spacing w:after="0" w:line="276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74D">
        <w:rPr>
          <w:rFonts w:ascii="Times New Roman" w:hAnsi="Times New Roman" w:cs="Times New Roman"/>
          <w:b/>
          <w:bCs/>
          <w:sz w:val="24"/>
          <w:szCs w:val="24"/>
        </w:rPr>
        <w:t>Форма игры:</w:t>
      </w:r>
      <w:r w:rsidRPr="00A4674D">
        <w:rPr>
          <w:rFonts w:ascii="Times New Roman" w:hAnsi="Times New Roman" w:cs="Times New Roman"/>
          <w:sz w:val="24"/>
          <w:szCs w:val="24"/>
        </w:rPr>
        <w:t xml:space="preserve"> дебаты</w:t>
      </w:r>
      <w:r w:rsidR="000A0328" w:rsidRPr="00A4674D">
        <w:rPr>
          <w:rFonts w:ascii="Times New Roman" w:hAnsi="Times New Roman" w:cs="Times New Roman"/>
          <w:sz w:val="24"/>
          <w:szCs w:val="24"/>
        </w:rPr>
        <w:t>.</w:t>
      </w:r>
    </w:p>
    <w:p w:rsidR="00264AF2" w:rsidRPr="00A4674D" w:rsidRDefault="00FA35EB" w:rsidP="00A4674D">
      <w:pPr>
        <w:shd w:val="clear" w:color="auto" w:fill="FFFFFF"/>
        <w:spacing w:after="0" w:line="276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74D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="00264AF2" w:rsidRPr="00A4674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64AF2" w:rsidRPr="00A4674D">
        <w:rPr>
          <w:rFonts w:ascii="Times New Roman" w:hAnsi="Times New Roman" w:cs="Times New Roman"/>
          <w:sz w:val="24"/>
          <w:szCs w:val="24"/>
        </w:rPr>
        <w:t xml:space="preserve"> </w:t>
      </w:r>
      <w:r w:rsidRPr="00A4674D">
        <w:rPr>
          <w:rFonts w:ascii="Times New Roman" w:hAnsi="Times New Roman" w:cs="Times New Roman"/>
          <w:sz w:val="24"/>
          <w:szCs w:val="24"/>
        </w:rPr>
        <w:t xml:space="preserve">команды </w:t>
      </w:r>
      <w:r w:rsidR="00264AF2" w:rsidRPr="00A4674D">
        <w:rPr>
          <w:rFonts w:ascii="Times New Roman" w:hAnsi="Times New Roman" w:cs="Times New Roman"/>
          <w:sz w:val="24"/>
          <w:szCs w:val="24"/>
        </w:rPr>
        <w:t>о</w:t>
      </w:r>
      <w:r w:rsidRPr="00A4674D">
        <w:rPr>
          <w:rFonts w:ascii="Times New Roman" w:hAnsi="Times New Roman" w:cs="Times New Roman"/>
          <w:sz w:val="24"/>
          <w:szCs w:val="24"/>
        </w:rPr>
        <w:t>бучающих</w:t>
      </w:r>
      <w:r w:rsidR="00264AF2" w:rsidRPr="00A4674D">
        <w:rPr>
          <w:rFonts w:ascii="Times New Roman" w:hAnsi="Times New Roman" w:cs="Times New Roman"/>
          <w:sz w:val="24"/>
          <w:szCs w:val="24"/>
        </w:rPr>
        <w:t>ся и педагоги школы</w:t>
      </w:r>
      <w:r w:rsidRPr="00A4674D">
        <w:rPr>
          <w:rFonts w:ascii="Times New Roman" w:hAnsi="Times New Roman" w:cs="Times New Roman"/>
          <w:sz w:val="24"/>
          <w:szCs w:val="24"/>
        </w:rPr>
        <w:t>.</w:t>
      </w:r>
    </w:p>
    <w:p w:rsidR="00804A4B" w:rsidRPr="00A4674D" w:rsidRDefault="00804A4B" w:rsidP="00A4674D">
      <w:pPr>
        <w:shd w:val="clear" w:color="auto" w:fill="FFFFFF"/>
        <w:spacing w:after="0" w:line="276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74D">
        <w:rPr>
          <w:rFonts w:ascii="Times New Roman" w:hAnsi="Times New Roman" w:cs="Times New Roman"/>
          <w:b/>
          <w:bCs/>
          <w:sz w:val="24"/>
          <w:szCs w:val="24"/>
        </w:rPr>
        <w:t>Реквизит:</w:t>
      </w:r>
      <w:r w:rsidRPr="00A4674D">
        <w:rPr>
          <w:rFonts w:ascii="Times New Roman" w:hAnsi="Times New Roman" w:cs="Times New Roman"/>
          <w:sz w:val="24"/>
          <w:szCs w:val="24"/>
        </w:rPr>
        <w:t xml:space="preserve"> презентация, листы с высказываниями великих педагогов, листы с </w:t>
      </w:r>
      <w:r w:rsidR="00C96039">
        <w:rPr>
          <w:rFonts w:ascii="Times New Roman" w:hAnsi="Times New Roman" w:cs="Times New Roman"/>
          <w:sz w:val="24"/>
          <w:szCs w:val="24"/>
        </w:rPr>
        <w:t>педагогическими</w:t>
      </w:r>
      <w:r w:rsidRPr="00A4674D">
        <w:rPr>
          <w:rFonts w:ascii="Times New Roman" w:hAnsi="Times New Roman" w:cs="Times New Roman"/>
          <w:sz w:val="24"/>
          <w:szCs w:val="24"/>
        </w:rPr>
        <w:t xml:space="preserve"> ситуациями, ручки, листы для работы.</w:t>
      </w:r>
    </w:p>
    <w:p w:rsidR="003D5D6B" w:rsidRPr="00A4674D" w:rsidRDefault="003D5D6B" w:rsidP="00A4674D">
      <w:pPr>
        <w:shd w:val="clear" w:color="auto" w:fill="FFFFFF"/>
        <w:spacing w:after="0" w:line="276" w:lineRule="auto"/>
        <w:ind w:left="284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D5D6B" w:rsidRPr="00A4674D" w:rsidRDefault="003D5D6B" w:rsidP="00A4674D">
      <w:pPr>
        <w:pStyle w:val="Default"/>
        <w:spacing w:line="276" w:lineRule="auto"/>
      </w:pPr>
      <w:r w:rsidRPr="00A4674D">
        <w:rPr>
          <w:b/>
          <w:bCs/>
        </w:rPr>
        <w:t xml:space="preserve">Часть 1. </w:t>
      </w:r>
    </w:p>
    <w:p w:rsidR="003D5D6B" w:rsidRPr="00A4674D" w:rsidRDefault="003D5D6B" w:rsidP="00A4674D">
      <w:pPr>
        <w:pStyle w:val="Default"/>
        <w:spacing w:line="276" w:lineRule="auto"/>
      </w:pPr>
      <w:r w:rsidRPr="00A4674D">
        <w:rPr>
          <w:b/>
          <w:bCs/>
        </w:rPr>
        <w:t xml:space="preserve">Мотивационная </w:t>
      </w:r>
    </w:p>
    <w:p w:rsidR="00BE0515" w:rsidRPr="00A4674D" w:rsidRDefault="00857351" w:rsidP="00A467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74D">
        <w:rPr>
          <w:rFonts w:ascii="Times New Roman" w:hAnsi="Times New Roman" w:cs="Times New Roman"/>
          <w:sz w:val="24"/>
          <w:szCs w:val="24"/>
        </w:rPr>
        <w:t>Приветствие участников игры.</w:t>
      </w:r>
      <w:r w:rsidR="00264AF2" w:rsidRPr="00A4674D">
        <w:rPr>
          <w:rFonts w:ascii="Times New Roman" w:hAnsi="Times New Roman" w:cs="Times New Roman"/>
          <w:sz w:val="24"/>
          <w:szCs w:val="24"/>
        </w:rPr>
        <w:t xml:space="preserve"> </w:t>
      </w:r>
      <w:r w:rsidR="003D5D6B" w:rsidRPr="00A4674D">
        <w:rPr>
          <w:rFonts w:ascii="Times New Roman" w:hAnsi="Times New Roman" w:cs="Times New Roman"/>
          <w:sz w:val="24"/>
          <w:szCs w:val="24"/>
        </w:rPr>
        <w:t xml:space="preserve">Вступительное слово </w:t>
      </w:r>
      <w:r w:rsidR="00BF00B8" w:rsidRPr="00A4674D">
        <w:rPr>
          <w:rFonts w:ascii="Times New Roman" w:hAnsi="Times New Roman" w:cs="Times New Roman"/>
          <w:sz w:val="24"/>
          <w:szCs w:val="24"/>
        </w:rPr>
        <w:t>ведущего</w:t>
      </w:r>
      <w:r w:rsidR="003D5D6B" w:rsidRPr="00A4674D">
        <w:rPr>
          <w:rFonts w:ascii="Times New Roman" w:hAnsi="Times New Roman" w:cs="Times New Roman"/>
          <w:sz w:val="24"/>
          <w:szCs w:val="24"/>
        </w:rPr>
        <w:t>.</w:t>
      </w:r>
      <w:r w:rsidR="003D5D6B" w:rsidRPr="00A46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D6B" w:rsidRPr="00A4674D" w:rsidRDefault="003D5D6B" w:rsidP="00A467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D6B" w:rsidRPr="00A4674D" w:rsidRDefault="003D5D6B" w:rsidP="00A467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74D">
        <w:rPr>
          <w:rFonts w:ascii="Times New Roman" w:hAnsi="Times New Roman" w:cs="Times New Roman"/>
          <w:sz w:val="24"/>
          <w:szCs w:val="24"/>
        </w:rPr>
        <w:t xml:space="preserve">- 5 октября 2022 года были объявлены результаты Всероссийского конкурса «Учитель года – 2022». Им стал молодой учитель истории из г. Орехово – </w:t>
      </w:r>
      <w:proofErr w:type="spellStart"/>
      <w:r w:rsidRPr="00A4674D">
        <w:rPr>
          <w:rFonts w:ascii="Times New Roman" w:hAnsi="Times New Roman" w:cs="Times New Roman"/>
          <w:sz w:val="24"/>
          <w:szCs w:val="24"/>
        </w:rPr>
        <w:t>Зуево</w:t>
      </w:r>
      <w:proofErr w:type="spellEnd"/>
      <w:r w:rsidRPr="00A4674D"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spellStart"/>
      <w:r w:rsidRPr="00A4674D">
        <w:rPr>
          <w:rFonts w:ascii="Times New Roman" w:hAnsi="Times New Roman" w:cs="Times New Roman"/>
          <w:sz w:val="24"/>
          <w:szCs w:val="24"/>
        </w:rPr>
        <w:t>Лутовинов</w:t>
      </w:r>
      <w:proofErr w:type="spellEnd"/>
      <w:r w:rsidRPr="00A4674D">
        <w:rPr>
          <w:rFonts w:ascii="Times New Roman" w:hAnsi="Times New Roman" w:cs="Times New Roman"/>
          <w:sz w:val="24"/>
          <w:szCs w:val="24"/>
        </w:rPr>
        <w:t>.</w:t>
      </w:r>
    </w:p>
    <w:p w:rsidR="003D5D6B" w:rsidRPr="00A4674D" w:rsidRDefault="00734C78" w:rsidP="00A467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74D">
        <w:rPr>
          <w:rFonts w:ascii="Times New Roman" w:hAnsi="Times New Roman" w:cs="Times New Roman"/>
          <w:sz w:val="24"/>
          <w:szCs w:val="24"/>
        </w:rPr>
        <w:t xml:space="preserve"> - Если бы вам удалось </w:t>
      </w:r>
      <w:r w:rsidR="003D5D6B" w:rsidRPr="00A4674D">
        <w:rPr>
          <w:rFonts w:ascii="Times New Roman" w:hAnsi="Times New Roman" w:cs="Times New Roman"/>
          <w:sz w:val="24"/>
          <w:szCs w:val="24"/>
        </w:rPr>
        <w:t xml:space="preserve">с ним побеседовать, о чём вы </w:t>
      </w:r>
      <w:r w:rsidRPr="00A4674D">
        <w:rPr>
          <w:rFonts w:ascii="Times New Roman" w:hAnsi="Times New Roman" w:cs="Times New Roman"/>
          <w:sz w:val="24"/>
          <w:szCs w:val="24"/>
        </w:rPr>
        <w:t>спросили победителя этого конкурса?</w:t>
      </w:r>
    </w:p>
    <w:p w:rsidR="003D5D6B" w:rsidRPr="00A4674D" w:rsidRDefault="00734C78" w:rsidP="00A4674D">
      <w:pPr>
        <w:shd w:val="clear" w:color="auto" w:fill="FFFFFF"/>
        <w:spacing w:after="0" w:line="276" w:lineRule="auto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A4674D">
        <w:rPr>
          <w:rFonts w:ascii="Times New Roman" w:hAnsi="Times New Roman" w:cs="Times New Roman"/>
          <w:sz w:val="24"/>
          <w:szCs w:val="24"/>
        </w:rPr>
        <w:t xml:space="preserve">- </w:t>
      </w:r>
      <w:r w:rsidRPr="00A4674D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Что особенного в этом учителе – победи</w:t>
      </w:r>
      <w:r w:rsidRPr="00A4674D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теле конкурса “Учитель года”? </w:t>
      </w:r>
      <w:r w:rsidRPr="00A4674D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br/>
        <w:t xml:space="preserve">- </w:t>
      </w:r>
      <w:r w:rsidRPr="00A4674D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Какими качес</w:t>
      </w:r>
      <w:r w:rsidRPr="00A4674D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твами обладает такой учитель?</w:t>
      </w:r>
      <w:r w:rsidRPr="00A4674D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br/>
        <w:t xml:space="preserve">- </w:t>
      </w:r>
      <w:r w:rsidRPr="00A4674D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Как вы думаете, есть ли у вас эти качества?</w:t>
      </w:r>
    </w:p>
    <w:p w:rsidR="00734C78" w:rsidRPr="00A4674D" w:rsidRDefault="00734C78" w:rsidP="00A4674D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E0515" w:rsidRPr="00A4674D" w:rsidRDefault="00734C78" w:rsidP="00A467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hAnsi="Times New Roman" w:cs="Times New Roman"/>
          <w:sz w:val="24"/>
          <w:szCs w:val="24"/>
        </w:rPr>
        <w:t xml:space="preserve"> - </w:t>
      </w:r>
      <w:r w:rsidRPr="00A4674D">
        <w:rPr>
          <w:rFonts w:ascii="Times New Roman" w:hAnsi="Times New Roman" w:cs="Times New Roman"/>
          <w:sz w:val="24"/>
          <w:szCs w:val="24"/>
        </w:rPr>
        <w:t>Одним из синонимов к слову "учитель" часто используют слово "наставник". Почему? Потому что от педагога требуется не только знание своего предмета, но и умение быть человеком, оказавшим влияние на жизненный путь ребенка.</w:t>
      </w:r>
    </w:p>
    <w:p w:rsidR="00BE0515" w:rsidRPr="00A4674D" w:rsidRDefault="00BE0515" w:rsidP="00A4674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734C78" w:rsidRPr="00A4674D" w:rsidRDefault="00734C78" w:rsidP="00A4674D">
      <w:pPr>
        <w:pStyle w:val="Default"/>
        <w:spacing w:line="276" w:lineRule="auto"/>
      </w:pPr>
      <w:r w:rsidRPr="00A4674D">
        <w:t xml:space="preserve"> - </w:t>
      </w:r>
      <w:r w:rsidRPr="00A4674D">
        <w:t xml:space="preserve">Педагог - наставник оказывает большое влияние на жизнь ребенка, развитие его личности, его становление в обществе. </w:t>
      </w:r>
    </w:p>
    <w:p w:rsidR="00734C78" w:rsidRPr="00A4674D" w:rsidRDefault="00734C78" w:rsidP="00A467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74D">
        <w:rPr>
          <w:rFonts w:ascii="Times New Roman" w:hAnsi="Times New Roman" w:cs="Times New Roman"/>
          <w:sz w:val="24"/>
          <w:szCs w:val="24"/>
        </w:rPr>
        <w:t>Успешные личности тоже были когда-то школьниками, у них тоже были наставники-учителя, о которых они спустя годы вспоминают с теплом и уважением.</w:t>
      </w:r>
    </w:p>
    <w:p w:rsidR="00857351" w:rsidRPr="00A4674D" w:rsidRDefault="00857351" w:rsidP="00A467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351" w:rsidRPr="00A4674D" w:rsidRDefault="00857351" w:rsidP="00A467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74D">
        <w:rPr>
          <w:rFonts w:ascii="Times New Roman" w:hAnsi="Times New Roman" w:cs="Times New Roman"/>
          <w:sz w:val="24"/>
          <w:szCs w:val="24"/>
        </w:rPr>
        <w:t>- Кого вы считаете своим наставником? (Ответы обучающихся). Воспоминаниями о своих наставниках делятся учителя школы.</w:t>
      </w:r>
    </w:p>
    <w:p w:rsidR="00216346" w:rsidRPr="00A4674D" w:rsidRDefault="00216346" w:rsidP="00A4674D">
      <w:pPr>
        <w:shd w:val="clear" w:color="auto" w:fill="FFFFFF"/>
        <w:spacing w:after="0" w:line="276" w:lineRule="auto"/>
        <w:ind w:left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46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17B0F" w:rsidRPr="00A4674D" w:rsidRDefault="00C17B0F" w:rsidP="00A4674D">
      <w:pPr>
        <w:pStyle w:val="Default"/>
        <w:spacing w:line="276" w:lineRule="auto"/>
      </w:pPr>
      <w:r w:rsidRPr="00A4674D">
        <w:t>Трудно даже представить, как много душевных сил и заботы вкладывают учителя в своих учеников. Недаром говорят, что педагог – это не профессия, а</w:t>
      </w:r>
      <w:r w:rsidRPr="00A4674D">
        <w:t xml:space="preserve"> </w:t>
      </w:r>
      <w:r w:rsidRPr="00A4674D">
        <w:t>призвание, а символом конкурса «Учитель года» является пеликан, олицетворяющий самоотверженную, родительскую любовь.</w:t>
      </w:r>
    </w:p>
    <w:p w:rsidR="00C17B0F" w:rsidRPr="00A4674D" w:rsidRDefault="00C17B0F" w:rsidP="00A4674D">
      <w:pPr>
        <w:pStyle w:val="Default"/>
        <w:spacing w:line="276" w:lineRule="auto"/>
      </w:pPr>
    </w:p>
    <w:p w:rsidR="00C17B0F" w:rsidRPr="00A4674D" w:rsidRDefault="00C17B0F" w:rsidP="00A4674D">
      <w:pPr>
        <w:pStyle w:val="Default"/>
        <w:spacing w:line="276" w:lineRule="auto"/>
        <w:rPr>
          <w:b/>
          <w:bCs/>
        </w:rPr>
      </w:pPr>
      <w:r w:rsidRPr="00A4674D">
        <w:rPr>
          <w:b/>
          <w:bCs/>
        </w:rPr>
        <w:t>Часть 2. Основная</w:t>
      </w:r>
    </w:p>
    <w:p w:rsidR="00C17B0F" w:rsidRPr="00A4674D" w:rsidRDefault="00C17B0F" w:rsidP="00A4674D">
      <w:pPr>
        <w:pStyle w:val="Default"/>
        <w:spacing w:line="276" w:lineRule="auto"/>
        <w:rPr>
          <w:b/>
          <w:bCs/>
        </w:rPr>
      </w:pPr>
    </w:p>
    <w:p w:rsidR="00C17B0F" w:rsidRPr="00A4674D" w:rsidRDefault="00C17B0F" w:rsidP="00A4674D">
      <w:pPr>
        <w:pStyle w:val="Default"/>
        <w:spacing w:line="276" w:lineRule="auto"/>
        <w:rPr>
          <w:bCs/>
        </w:rPr>
      </w:pPr>
      <w:r w:rsidRPr="00A4674D">
        <w:rPr>
          <w:bCs/>
        </w:rPr>
        <w:t>- Задумывались ли вы над выбором профес</w:t>
      </w:r>
      <w:r w:rsidR="00C80642" w:rsidRPr="00A4674D">
        <w:rPr>
          <w:bCs/>
        </w:rPr>
        <w:t>с</w:t>
      </w:r>
      <w:r w:rsidRPr="00A4674D">
        <w:rPr>
          <w:bCs/>
        </w:rPr>
        <w:t>ии учителя?</w:t>
      </w:r>
      <w:r w:rsidR="00E8215A" w:rsidRPr="00A4674D">
        <w:rPr>
          <w:bCs/>
        </w:rPr>
        <w:t xml:space="preserve"> Почему?</w:t>
      </w:r>
    </w:p>
    <w:p w:rsidR="00C17B0F" w:rsidRPr="00A4674D" w:rsidRDefault="00E8215A" w:rsidP="00A4674D">
      <w:pPr>
        <w:pStyle w:val="Default"/>
        <w:spacing w:line="276" w:lineRule="auto"/>
        <w:rPr>
          <w:bCs/>
        </w:rPr>
      </w:pPr>
      <w:r w:rsidRPr="00A4674D">
        <w:rPr>
          <w:bCs/>
        </w:rPr>
        <w:t xml:space="preserve">- Каким, по - вашему мнению, </w:t>
      </w:r>
      <w:r w:rsidR="00C17B0F" w:rsidRPr="00A4674D">
        <w:rPr>
          <w:bCs/>
        </w:rPr>
        <w:t>должен быть учитель 21 века?</w:t>
      </w:r>
    </w:p>
    <w:p w:rsidR="005843E6" w:rsidRPr="00A4674D" w:rsidRDefault="00C17FFB" w:rsidP="00A4674D">
      <w:pPr>
        <w:pStyle w:val="Default"/>
        <w:spacing w:line="276" w:lineRule="auto"/>
        <w:rPr>
          <w:bCs/>
        </w:rPr>
      </w:pPr>
      <w:r w:rsidRPr="00A4674D">
        <w:rPr>
          <w:bCs/>
        </w:rPr>
        <w:t xml:space="preserve">- Перед вами на столах лежат высказывания великих </w:t>
      </w:r>
      <w:r w:rsidR="00804A4B" w:rsidRPr="00A4674D">
        <w:rPr>
          <w:bCs/>
        </w:rPr>
        <w:t>педагогов</w:t>
      </w:r>
      <w:r w:rsidR="00E8215A" w:rsidRPr="00A4674D">
        <w:rPr>
          <w:bCs/>
        </w:rPr>
        <w:t xml:space="preserve">: Макаренко, Сухомлинского, Коменского и других. Прочитайте их. </w:t>
      </w:r>
    </w:p>
    <w:p w:rsidR="00C17FFB" w:rsidRPr="00A4674D" w:rsidRDefault="005843E6" w:rsidP="00A4674D">
      <w:pPr>
        <w:pStyle w:val="Default"/>
        <w:spacing w:line="276" w:lineRule="auto"/>
        <w:rPr>
          <w:bCs/>
        </w:rPr>
      </w:pPr>
      <w:r w:rsidRPr="00A4674D">
        <w:rPr>
          <w:bCs/>
        </w:rPr>
        <w:t xml:space="preserve">- </w:t>
      </w:r>
      <w:r w:rsidR="00E8215A" w:rsidRPr="00A4674D">
        <w:rPr>
          <w:bCs/>
        </w:rPr>
        <w:t>Какие из них актуальны в наши дни и почему?</w:t>
      </w:r>
      <w:r w:rsidR="00CF5272">
        <w:rPr>
          <w:bCs/>
        </w:rPr>
        <w:t xml:space="preserve"> </w:t>
      </w:r>
      <w:proofErr w:type="gramStart"/>
      <w:r w:rsidR="00CF5272">
        <w:rPr>
          <w:bCs/>
        </w:rPr>
        <w:t>( на</w:t>
      </w:r>
      <w:proofErr w:type="gramEnd"/>
      <w:r w:rsidR="00CF5272">
        <w:rPr>
          <w:bCs/>
        </w:rPr>
        <w:t xml:space="preserve"> обсуждение в группах 2 – 3 минуты)</w:t>
      </w:r>
    </w:p>
    <w:p w:rsidR="00C17B0F" w:rsidRPr="00A4674D" w:rsidRDefault="00C17B0F" w:rsidP="00A4674D">
      <w:pPr>
        <w:pStyle w:val="Default"/>
        <w:spacing w:line="276" w:lineRule="auto"/>
        <w:rPr>
          <w:bCs/>
        </w:rPr>
      </w:pPr>
    </w:p>
    <w:p w:rsidR="00264AF2" w:rsidRPr="00A4674D" w:rsidRDefault="005843E6" w:rsidP="00A4674D">
      <w:pPr>
        <w:pStyle w:val="Default"/>
        <w:spacing w:line="276" w:lineRule="auto"/>
        <w:rPr>
          <w:bCs/>
        </w:rPr>
      </w:pPr>
      <w:r w:rsidRPr="00A4674D">
        <w:rPr>
          <w:bCs/>
        </w:rPr>
        <w:t xml:space="preserve">- </w:t>
      </w:r>
      <w:r w:rsidR="00C17B0F" w:rsidRPr="00A4674D">
        <w:rPr>
          <w:bCs/>
        </w:rPr>
        <w:t xml:space="preserve">5 октября в нашей школе был День самоуправления, в рамках которого некоторые из вас «примерили» на себя роль учителя. </w:t>
      </w:r>
    </w:p>
    <w:p w:rsidR="006527DF" w:rsidRPr="00A4674D" w:rsidRDefault="00264AF2" w:rsidP="00A4674D">
      <w:pPr>
        <w:pStyle w:val="Default"/>
        <w:spacing w:line="276" w:lineRule="auto"/>
        <w:rPr>
          <w:bCs/>
        </w:rPr>
      </w:pPr>
      <w:r w:rsidRPr="00A4674D">
        <w:rPr>
          <w:bCs/>
        </w:rPr>
        <w:t>- Сейчас вам нужно будет поделиться</w:t>
      </w:r>
      <w:r w:rsidR="00C17B0F" w:rsidRPr="00A4674D">
        <w:rPr>
          <w:bCs/>
        </w:rPr>
        <w:t xml:space="preserve"> своими впечатлениями и ощущениями. </w:t>
      </w:r>
      <w:r w:rsidRPr="00A4674D">
        <w:rPr>
          <w:bCs/>
        </w:rPr>
        <w:t>Но сделать это необходимо в форме рассказа о типичном трудовом дне учителя, употребляя только имена существительные</w:t>
      </w:r>
      <w:r w:rsidR="006527DF" w:rsidRPr="00A4674D">
        <w:rPr>
          <w:bCs/>
        </w:rPr>
        <w:t>.</w:t>
      </w:r>
      <w:r w:rsidRPr="00A4674D">
        <w:rPr>
          <w:bCs/>
        </w:rPr>
        <w:t xml:space="preserve"> </w:t>
      </w:r>
    </w:p>
    <w:p w:rsidR="006527DF" w:rsidRPr="00A4674D" w:rsidRDefault="006527DF" w:rsidP="00A4674D">
      <w:pPr>
        <w:pStyle w:val="Default"/>
        <w:spacing w:line="276" w:lineRule="auto"/>
        <w:rPr>
          <w:bCs/>
        </w:rPr>
      </w:pPr>
    </w:p>
    <w:p w:rsidR="00C17FFB" w:rsidRPr="00A4674D" w:rsidRDefault="006527DF" w:rsidP="00A4674D">
      <w:pPr>
        <w:pStyle w:val="Default"/>
        <w:spacing w:line="276" w:lineRule="auto"/>
        <w:rPr>
          <w:bCs/>
        </w:rPr>
      </w:pPr>
      <w:r w:rsidRPr="00A4674D">
        <w:rPr>
          <w:bCs/>
        </w:rPr>
        <w:t xml:space="preserve">- </w:t>
      </w:r>
      <w:r w:rsidR="00264AF2" w:rsidRPr="00A4674D">
        <w:rPr>
          <w:bCs/>
        </w:rPr>
        <w:t xml:space="preserve">Называется этот этап игры </w:t>
      </w:r>
      <w:r w:rsidR="00264AF2" w:rsidRPr="00A4674D">
        <w:rPr>
          <w:b/>
          <w:bCs/>
        </w:rPr>
        <w:t>«Один день из жизни учителя»</w:t>
      </w:r>
      <w:r w:rsidRPr="00A4674D">
        <w:rPr>
          <w:bCs/>
        </w:rPr>
        <w:t xml:space="preserve"> </w:t>
      </w:r>
    </w:p>
    <w:p w:rsidR="00560E99" w:rsidRDefault="006527DF" w:rsidP="00A4674D">
      <w:pPr>
        <w:pStyle w:val="Default"/>
        <w:spacing w:line="276" w:lineRule="auto"/>
        <w:rPr>
          <w:bCs/>
        </w:rPr>
      </w:pPr>
      <w:r w:rsidRPr="00A4674D">
        <w:rPr>
          <w:bCs/>
        </w:rPr>
        <w:t xml:space="preserve">(работа проводится в группах, после </w:t>
      </w:r>
      <w:r w:rsidR="00A4674D">
        <w:rPr>
          <w:bCs/>
        </w:rPr>
        <w:t>5</w:t>
      </w:r>
      <w:r w:rsidRPr="00A4674D">
        <w:rPr>
          <w:bCs/>
        </w:rPr>
        <w:t xml:space="preserve"> минут </w:t>
      </w:r>
      <w:r w:rsidR="00F810EA">
        <w:rPr>
          <w:bCs/>
        </w:rPr>
        <w:t xml:space="preserve">обсуждения </w:t>
      </w:r>
      <w:r w:rsidRPr="00A4674D">
        <w:rPr>
          <w:bCs/>
        </w:rPr>
        <w:t>участники игры делятся</w:t>
      </w:r>
      <w:r w:rsidRPr="00A4674D">
        <w:rPr>
          <w:bCs/>
        </w:rPr>
        <w:t xml:space="preserve"> своим</w:t>
      </w:r>
      <w:r w:rsidRPr="00A4674D">
        <w:rPr>
          <w:bCs/>
        </w:rPr>
        <w:t>и варианта</w:t>
      </w:r>
      <w:r w:rsidRPr="00A4674D">
        <w:rPr>
          <w:bCs/>
        </w:rPr>
        <w:t>м</w:t>
      </w:r>
      <w:r w:rsidRPr="00A4674D">
        <w:rPr>
          <w:bCs/>
        </w:rPr>
        <w:t>и</w:t>
      </w:r>
      <w:r w:rsidRPr="00A4674D">
        <w:rPr>
          <w:bCs/>
        </w:rPr>
        <w:t xml:space="preserve"> </w:t>
      </w:r>
      <w:r w:rsidRPr="00A4674D">
        <w:rPr>
          <w:bCs/>
        </w:rPr>
        <w:t>выступлений</w:t>
      </w:r>
      <w:r w:rsidRPr="00A4674D">
        <w:rPr>
          <w:bCs/>
        </w:rPr>
        <w:t>).</w:t>
      </w:r>
      <w:r w:rsidR="00CF5272">
        <w:rPr>
          <w:bCs/>
        </w:rPr>
        <w:t xml:space="preserve"> Ведущий подводит итог этапа.</w:t>
      </w:r>
    </w:p>
    <w:p w:rsidR="00CF5272" w:rsidRPr="00A4674D" w:rsidRDefault="00CF5272" w:rsidP="00A4674D">
      <w:pPr>
        <w:pStyle w:val="Default"/>
        <w:spacing w:line="276" w:lineRule="auto"/>
        <w:rPr>
          <w:bCs/>
        </w:rPr>
      </w:pPr>
    </w:p>
    <w:p w:rsidR="00560E99" w:rsidRPr="00A4674D" w:rsidRDefault="00560E99" w:rsidP="00A4674D">
      <w:pPr>
        <w:pStyle w:val="Default"/>
        <w:spacing w:line="276" w:lineRule="auto"/>
        <w:rPr>
          <w:bCs/>
        </w:rPr>
      </w:pPr>
      <w:r w:rsidRPr="00A4674D">
        <w:rPr>
          <w:bCs/>
        </w:rPr>
        <w:t>- Готовясь к данной игре, я нашла стихотворение в Интернете, которое тоже, на мой взгляд, очень хорошо отражает один день из жизни учителя.</w:t>
      </w:r>
    </w:p>
    <w:p w:rsidR="00560E99" w:rsidRPr="00A4674D" w:rsidRDefault="00560E99" w:rsidP="00A4674D">
      <w:pPr>
        <w:pStyle w:val="Default"/>
        <w:spacing w:line="276" w:lineRule="auto"/>
        <w:rPr>
          <w:bCs/>
        </w:rPr>
      </w:pPr>
    </w:p>
    <w:p w:rsidR="00C17FFB" w:rsidRPr="00A4674D" w:rsidRDefault="00560E99" w:rsidP="00A4674D">
      <w:pPr>
        <w:pStyle w:val="Default"/>
        <w:spacing w:line="276" w:lineRule="auto"/>
        <w:rPr>
          <w:bCs/>
        </w:rPr>
      </w:pPr>
      <w:r w:rsidRPr="00A4674D">
        <w:rPr>
          <w:color w:val="auto"/>
        </w:rPr>
        <w:t>Утро. Дом. Семья. Будильник.</w:t>
      </w:r>
      <w:r w:rsidRPr="00A4674D">
        <w:rPr>
          <w:color w:val="auto"/>
        </w:rPr>
        <w:br/>
        <w:t>Опустевший холодильник.</w:t>
      </w:r>
      <w:r w:rsidRPr="00A4674D">
        <w:rPr>
          <w:color w:val="auto"/>
        </w:rPr>
        <w:br/>
        <w:t>Сумка. Зонтик. Топот ног.</w:t>
      </w:r>
      <w:r w:rsidRPr="00A4674D">
        <w:rPr>
          <w:color w:val="auto"/>
        </w:rPr>
        <w:br/>
        <w:t>И в гимназии урок.</w:t>
      </w:r>
      <w:r w:rsidRPr="00A4674D">
        <w:rPr>
          <w:color w:val="auto"/>
        </w:rPr>
        <w:br/>
      </w:r>
      <w:r w:rsidRPr="00A4674D">
        <w:rPr>
          <w:color w:val="auto"/>
        </w:rPr>
        <w:br/>
        <w:t>Карты. Глобусы. Советы.</w:t>
      </w:r>
      <w:r w:rsidRPr="00A4674D">
        <w:rPr>
          <w:color w:val="auto"/>
        </w:rPr>
        <w:br/>
        <w:t>Теоремы и ответы.</w:t>
      </w:r>
      <w:r w:rsidRPr="00A4674D">
        <w:rPr>
          <w:color w:val="auto"/>
        </w:rPr>
        <w:br/>
        <w:t>Обсуждение. Итог.</w:t>
      </w:r>
      <w:r w:rsidRPr="00A4674D">
        <w:rPr>
          <w:color w:val="auto"/>
        </w:rPr>
        <w:br/>
        <w:t>Неожиданный звонок.</w:t>
      </w:r>
      <w:r w:rsidRPr="00A4674D">
        <w:rPr>
          <w:color w:val="auto"/>
        </w:rPr>
        <w:br/>
      </w:r>
      <w:r w:rsidRPr="00A4674D">
        <w:rPr>
          <w:color w:val="auto"/>
        </w:rPr>
        <w:br/>
        <w:t>Компетенции. Программа.</w:t>
      </w:r>
      <w:r w:rsidRPr="00A4674D">
        <w:rPr>
          <w:color w:val="auto"/>
        </w:rPr>
        <w:br/>
        <w:t>Срочно всё, как телеграмма.</w:t>
      </w:r>
      <w:r w:rsidRPr="00A4674D">
        <w:rPr>
          <w:color w:val="auto"/>
        </w:rPr>
        <w:br/>
        <w:t xml:space="preserve">Двойки. Нервы. </w:t>
      </w:r>
      <w:proofErr w:type="spellStart"/>
      <w:r w:rsidRPr="00A4674D">
        <w:rPr>
          <w:color w:val="auto"/>
        </w:rPr>
        <w:t>Корвалол</w:t>
      </w:r>
      <w:proofErr w:type="spellEnd"/>
      <w:r w:rsidRPr="00A4674D">
        <w:rPr>
          <w:color w:val="auto"/>
        </w:rPr>
        <w:t>.</w:t>
      </w:r>
      <w:r w:rsidRPr="00A4674D">
        <w:rPr>
          <w:color w:val="auto"/>
        </w:rPr>
        <w:br/>
        <w:t>Ученик, глядящий в пол.</w:t>
      </w:r>
      <w:r w:rsidRPr="00A4674D">
        <w:rPr>
          <w:color w:val="auto"/>
        </w:rPr>
        <w:br/>
      </w:r>
      <w:r w:rsidRPr="00A4674D">
        <w:rPr>
          <w:color w:val="auto"/>
        </w:rPr>
        <w:br/>
        <w:t>Конкурс. Праздник. Совещанье.</w:t>
      </w:r>
      <w:r w:rsidRPr="00A4674D">
        <w:rPr>
          <w:color w:val="auto"/>
        </w:rPr>
        <w:br/>
        <w:t>Для родителей собранье.</w:t>
      </w:r>
      <w:r w:rsidRPr="00A4674D">
        <w:rPr>
          <w:color w:val="auto"/>
        </w:rPr>
        <w:br/>
        <w:t>Озадаченный отец.</w:t>
      </w:r>
      <w:r w:rsidRPr="00A4674D">
        <w:rPr>
          <w:color w:val="auto"/>
        </w:rPr>
        <w:br/>
        <w:t>Занимательный конец.</w:t>
      </w:r>
      <w:r w:rsidRPr="00A4674D">
        <w:rPr>
          <w:color w:val="auto"/>
        </w:rPr>
        <w:br/>
      </w:r>
      <w:r w:rsidRPr="00A4674D">
        <w:rPr>
          <w:color w:val="auto"/>
        </w:rPr>
        <w:br/>
        <w:t>Баллы. Личность. Рост. Проблемы.</w:t>
      </w:r>
      <w:r w:rsidRPr="00A4674D">
        <w:rPr>
          <w:color w:val="auto"/>
        </w:rPr>
        <w:br/>
        <w:t>Упражненье. Метод. Темы.</w:t>
      </w:r>
      <w:r w:rsidRPr="00A4674D">
        <w:rPr>
          <w:color w:val="auto"/>
        </w:rPr>
        <w:br/>
        <w:t>Вот тетради, куча, масса.</w:t>
      </w:r>
      <w:r w:rsidRPr="00A4674D">
        <w:rPr>
          <w:color w:val="auto"/>
        </w:rPr>
        <w:br/>
        <w:t>Социальный паспорт класса.</w:t>
      </w:r>
      <w:r w:rsidRPr="00A4674D">
        <w:rPr>
          <w:color w:val="auto"/>
        </w:rPr>
        <w:br/>
      </w:r>
      <w:r w:rsidRPr="00A4674D">
        <w:rPr>
          <w:color w:val="auto"/>
        </w:rPr>
        <w:br/>
        <w:t>Категория. Директор.</w:t>
      </w:r>
      <w:r w:rsidRPr="00A4674D">
        <w:rPr>
          <w:color w:val="auto"/>
        </w:rPr>
        <w:br/>
        <w:t>Завуч. План. Отчёт. Инспектор.</w:t>
      </w:r>
      <w:r w:rsidRPr="00A4674D">
        <w:rPr>
          <w:color w:val="auto"/>
        </w:rPr>
        <w:br/>
        <w:t>Эффективность: взлёт и спад.</w:t>
      </w:r>
      <w:r w:rsidRPr="00A4674D">
        <w:rPr>
          <w:color w:val="auto"/>
        </w:rPr>
        <w:br/>
        <w:t>И конечный результат.</w:t>
      </w:r>
      <w:r w:rsidRPr="00A4674D">
        <w:rPr>
          <w:color w:val="auto"/>
        </w:rPr>
        <w:br/>
      </w:r>
      <w:r w:rsidRPr="00A4674D">
        <w:rPr>
          <w:color w:val="auto"/>
        </w:rPr>
        <w:br/>
        <w:t>Магазин. Цена. Затраты.</w:t>
      </w:r>
      <w:r w:rsidRPr="00A4674D">
        <w:rPr>
          <w:color w:val="auto"/>
        </w:rPr>
        <w:br/>
        <w:t>Две недели до зарплаты.</w:t>
      </w:r>
      <w:r w:rsidRPr="00A4674D">
        <w:rPr>
          <w:color w:val="auto"/>
        </w:rPr>
        <w:br/>
        <w:t>Молоко. Крупа. Сырок.</w:t>
      </w:r>
      <w:r w:rsidRPr="00A4674D">
        <w:rPr>
          <w:color w:val="auto"/>
        </w:rPr>
        <w:br/>
        <w:t>Опустевший кошелёк.</w:t>
      </w:r>
      <w:r w:rsidRPr="00A4674D">
        <w:rPr>
          <w:color w:val="auto"/>
        </w:rPr>
        <w:br/>
      </w:r>
      <w:r w:rsidRPr="00A4674D">
        <w:rPr>
          <w:color w:val="auto"/>
        </w:rPr>
        <w:br/>
        <w:t>Ночь. Торшер. Диван. Учебник.</w:t>
      </w:r>
      <w:r w:rsidRPr="00A4674D">
        <w:rPr>
          <w:color w:val="auto"/>
        </w:rPr>
        <w:br/>
        <w:t>Муж уж спит, ребёнок дремлет.</w:t>
      </w:r>
      <w:r w:rsidRPr="00A4674D">
        <w:rPr>
          <w:color w:val="auto"/>
        </w:rPr>
        <w:br/>
        <w:t>Педсовет. Концерт. Доклад.</w:t>
      </w:r>
      <w:r w:rsidRPr="00A4674D">
        <w:rPr>
          <w:color w:val="auto"/>
        </w:rPr>
        <w:br/>
        <w:t>Тезис. ФГОС. Ну всё! Отпад!</w:t>
      </w:r>
      <w:r w:rsidRPr="00A4674D">
        <w:rPr>
          <w:color w:val="233A80"/>
        </w:rPr>
        <w:br/>
      </w:r>
    </w:p>
    <w:p w:rsidR="00C80642" w:rsidRPr="00A4674D" w:rsidRDefault="00C80642" w:rsidP="00A4674D">
      <w:pPr>
        <w:pStyle w:val="Default"/>
        <w:spacing w:line="276" w:lineRule="auto"/>
        <w:rPr>
          <w:bCs/>
        </w:rPr>
      </w:pPr>
      <w:r w:rsidRPr="00A4674D">
        <w:rPr>
          <w:bCs/>
        </w:rPr>
        <w:lastRenderedPageBreak/>
        <w:t xml:space="preserve">- В </w:t>
      </w:r>
      <w:r w:rsidR="00560E99" w:rsidRPr="00A4674D">
        <w:rPr>
          <w:bCs/>
        </w:rPr>
        <w:t>День самоуправления</w:t>
      </w:r>
      <w:r w:rsidRPr="00A4674D">
        <w:rPr>
          <w:bCs/>
        </w:rPr>
        <w:t xml:space="preserve"> вы столкнулись с разными учебными ситуациями на уроках и на переменах, которые требуют от педагога профессиональных умений и навыков. </w:t>
      </w:r>
    </w:p>
    <w:p w:rsidR="00C80642" w:rsidRPr="00A4674D" w:rsidRDefault="00C80642" w:rsidP="00A4674D">
      <w:pPr>
        <w:pStyle w:val="Default"/>
        <w:spacing w:line="276" w:lineRule="auto"/>
        <w:rPr>
          <w:bCs/>
        </w:rPr>
      </w:pPr>
    </w:p>
    <w:p w:rsidR="00C80642" w:rsidRPr="00A4674D" w:rsidRDefault="003C3B6F" w:rsidP="00A4674D">
      <w:pPr>
        <w:pStyle w:val="Default"/>
        <w:spacing w:line="276" w:lineRule="auto"/>
        <w:rPr>
          <w:b/>
          <w:bCs/>
        </w:rPr>
      </w:pPr>
      <w:r w:rsidRPr="00A4674D">
        <w:rPr>
          <w:bCs/>
        </w:rPr>
        <w:t xml:space="preserve">- </w:t>
      </w:r>
      <w:r w:rsidR="00C80642" w:rsidRPr="00A4674D">
        <w:rPr>
          <w:bCs/>
        </w:rPr>
        <w:t xml:space="preserve">Следующий этап нашей игры </w:t>
      </w:r>
      <w:r w:rsidR="00A31303">
        <w:rPr>
          <w:bCs/>
        </w:rPr>
        <w:t xml:space="preserve">называется </w:t>
      </w:r>
      <w:r w:rsidR="00C80642" w:rsidRPr="00A4674D">
        <w:rPr>
          <w:b/>
          <w:bCs/>
        </w:rPr>
        <w:t xml:space="preserve">«Педагогические ситуации». </w:t>
      </w:r>
    </w:p>
    <w:p w:rsidR="00C17B0F" w:rsidRPr="00A4674D" w:rsidRDefault="003C3B6F" w:rsidP="00A4674D">
      <w:pPr>
        <w:pStyle w:val="Default"/>
        <w:spacing w:line="276" w:lineRule="auto"/>
        <w:rPr>
          <w:bCs/>
        </w:rPr>
      </w:pPr>
      <w:r w:rsidRPr="00A4674D">
        <w:rPr>
          <w:bCs/>
        </w:rPr>
        <w:t xml:space="preserve">- </w:t>
      </w:r>
      <w:r w:rsidR="00C80642" w:rsidRPr="00A4674D">
        <w:rPr>
          <w:bCs/>
        </w:rPr>
        <w:t>Вам предлагается разобрать педагогическую ситуацию, обсудить её в группе и предложить</w:t>
      </w:r>
      <w:r w:rsidRPr="00A4674D">
        <w:rPr>
          <w:bCs/>
        </w:rPr>
        <w:t xml:space="preserve"> её решение.</w:t>
      </w:r>
    </w:p>
    <w:p w:rsidR="00C80642" w:rsidRPr="00A4674D" w:rsidRDefault="00C80642" w:rsidP="00A4674D">
      <w:pPr>
        <w:pStyle w:val="Default"/>
        <w:spacing w:line="276" w:lineRule="auto"/>
        <w:rPr>
          <w:bCs/>
        </w:rPr>
      </w:pP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Ситуация 1 </w:t>
      </w:r>
      <w:r w:rsidRPr="00A46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дает учащемуся задание, а тот не хочет его выпол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нять и при этом заявляет: «Я не хочу это делать!» — Какой долж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быть реакция учителя?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«Не хочешь — заставим!»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«Для чего же ты тогда пришел учиться?»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«Тем хуже для тебя, оставайся неучем. Твое поведение по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хоже на поведение человека, который назло своему лицу хотел бы отрезать себе нос».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«Ты отдаешь себе отчет в том, чем это может для тебя окон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читься?»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«Не мог бы ты объяснить, почему?»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«Давай сядем и обсудим — может быть, ты и прав».</w:t>
      </w:r>
    </w:p>
    <w:p w:rsidR="00C80642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Ваш вариант</w:t>
      </w:r>
    </w:p>
    <w:p w:rsidR="00EA6995" w:rsidRDefault="00EA6995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995" w:rsidRPr="00A4674D" w:rsidRDefault="00EA6995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Ситуация 2</w:t>
      </w:r>
      <w:r w:rsidRPr="00A46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говорит учителю: «На два ближайших урока, кото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рые вы проводите, я не пойду, так как в это время хочу сходить на концерт молодежной </w:t>
      </w:r>
      <w:proofErr w:type="gramStart"/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музыкальной  группы</w:t>
      </w:r>
      <w:proofErr w:type="gramEnd"/>
      <w:r w:rsidR="00C17FFB"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(варианты: погулять с друзья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побывать на спортивных соревнованиях в качестве зрителя, просто отдохнуть от школы)». — Как нужно ответить ему?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«Попробуй только!»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«В следующий раз тебе придется прийти в школу с родите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лями».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«Это — твое дело, тебе же сдавать экзамен (зачет). Придется все равно отчитываться за пропущенные занятия, я потом тебя обя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зательно спрошу».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«Ты, мне кажется, очень несерьезно относишься к занятиям».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«Может быть, тебе вообще лучше оставить школу?»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«А что ты собираешься делать дальше?»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«Мне интересно знать, почему посещение концерта (про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гулка с друзьями, посещение соревнования) для тебя интерес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нее, чем занятия в школе».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«Я тебя понимаю: отдыхать, ходить на концерты, бывать на соревнованиях, общаться с друзьями действительно интерес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нее, чем учиться в школе. Но я, тем не менее, хотел (а) бы знать, почему это так именно для тебя».</w:t>
      </w:r>
    </w:p>
    <w:p w:rsidR="00EA6995" w:rsidRDefault="00C80642" w:rsidP="00EA6995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Ваш вариант</w:t>
      </w:r>
    </w:p>
    <w:p w:rsidR="00EA6995" w:rsidRPr="00A4674D" w:rsidRDefault="00EA6995" w:rsidP="00EA6995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Ситуация 3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Ученик, увидев учителя, когда тот вошел в класс, говорит ему: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 выглядите очень усталым и утомленным». — Как на это дол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 отреагировать учитель?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«Я думаю, что с твоей стороны не очень прилично делать мне такие замечания».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«Да, я плохо себя чувствую».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«Не волнуйся обо мне, лучше на себя посмотри».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«Я сегодня плохо спал, у меня немало работы».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«Не беспокойся, это не помешает нашим занятиям».</w:t>
      </w:r>
    </w:p>
    <w:p w:rsidR="00C80642" w:rsidRPr="00A4674D" w:rsidRDefault="00C80642" w:rsidP="00A4674D">
      <w:pPr>
        <w:shd w:val="clear" w:color="auto" w:fill="FFFFFF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«Ты — очень внимательный, спасибо за заботу!»</w:t>
      </w:r>
    </w:p>
    <w:p w:rsidR="00C80642" w:rsidRDefault="00C80642" w:rsidP="00A4674D">
      <w:pPr>
        <w:pStyle w:val="Default"/>
        <w:spacing w:line="276" w:lineRule="auto"/>
        <w:rPr>
          <w:rFonts w:eastAsia="Times New Roman"/>
          <w:lang w:eastAsia="ru-RU"/>
        </w:rPr>
      </w:pPr>
      <w:r w:rsidRPr="00A4674D">
        <w:rPr>
          <w:rFonts w:eastAsia="Times New Roman"/>
          <w:lang w:eastAsia="ru-RU"/>
        </w:rPr>
        <w:t>7. Ваш вариант</w:t>
      </w:r>
    </w:p>
    <w:p w:rsidR="00CF5272" w:rsidRPr="00A4674D" w:rsidRDefault="00CF5272" w:rsidP="00A4674D">
      <w:pPr>
        <w:pStyle w:val="Default"/>
        <w:spacing w:line="276" w:lineRule="auto"/>
        <w:rPr>
          <w:rFonts w:eastAsia="Times New Roman"/>
          <w:lang w:eastAsia="ru-RU"/>
        </w:rPr>
      </w:pPr>
      <w:bookmarkStart w:id="0" w:name="_GoBack"/>
      <w:bookmarkEnd w:id="0"/>
    </w:p>
    <w:p w:rsidR="00A4674D" w:rsidRPr="00A4674D" w:rsidRDefault="00CF5272" w:rsidP="00A4674D">
      <w:pPr>
        <w:pStyle w:val="Default"/>
        <w:spacing w:line="276" w:lineRule="auto"/>
        <w:rPr>
          <w:rFonts w:eastAsia="Times New Roman"/>
          <w:lang w:eastAsia="ru-RU"/>
        </w:rPr>
      </w:pPr>
      <w:r>
        <w:rPr>
          <w:bCs/>
        </w:rPr>
        <w:t>Ведущий подводит итог этапа.</w:t>
      </w:r>
    </w:p>
    <w:p w:rsidR="00A4674D" w:rsidRPr="00A4674D" w:rsidRDefault="00A4674D" w:rsidP="00A4674D">
      <w:pPr>
        <w:pStyle w:val="Default"/>
        <w:spacing w:line="276" w:lineRule="auto"/>
        <w:rPr>
          <w:rFonts w:eastAsia="Times New Roman"/>
          <w:lang w:eastAsia="ru-RU"/>
        </w:rPr>
      </w:pPr>
    </w:p>
    <w:p w:rsidR="00C934F4" w:rsidRPr="00A4674D" w:rsidRDefault="00C17FFB" w:rsidP="00A4674D">
      <w:pPr>
        <w:pStyle w:val="Default"/>
        <w:spacing w:line="276" w:lineRule="auto"/>
        <w:rPr>
          <w:rFonts w:eastAsia="Times New Roman"/>
          <w:b/>
          <w:bCs/>
          <w:lang w:eastAsia="ru-RU"/>
        </w:rPr>
      </w:pPr>
      <w:r w:rsidRPr="00A4674D">
        <w:rPr>
          <w:b/>
          <w:bCs/>
        </w:rPr>
        <w:t>Часть 3. Рефлексия.</w:t>
      </w:r>
      <w:r w:rsidR="00C934F4" w:rsidRPr="00A4674D">
        <w:rPr>
          <w:rFonts w:eastAsia="Times New Roman"/>
          <w:b/>
          <w:bCs/>
          <w:lang w:eastAsia="ru-RU"/>
        </w:rPr>
        <w:t xml:space="preserve"> </w:t>
      </w:r>
    </w:p>
    <w:p w:rsidR="00C17FFB" w:rsidRPr="00A4674D" w:rsidRDefault="00C934F4" w:rsidP="00A4674D">
      <w:pPr>
        <w:pStyle w:val="Default"/>
        <w:spacing w:line="276" w:lineRule="auto"/>
        <w:rPr>
          <w:rFonts w:eastAsia="Times New Roman"/>
          <w:bCs/>
          <w:lang w:eastAsia="ru-RU"/>
        </w:rPr>
      </w:pPr>
      <w:r w:rsidRPr="00A4674D">
        <w:rPr>
          <w:rFonts w:eastAsia="Times New Roman"/>
          <w:bCs/>
          <w:lang w:eastAsia="ru-RU"/>
        </w:rPr>
        <w:t>Игра</w:t>
      </w:r>
      <w:r w:rsidRPr="00A4674D">
        <w:rPr>
          <w:rFonts w:eastAsia="Times New Roman"/>
          <w:bCs/>
          <w:lang w:eastAsia="ru-RU"/>
        </w:rPr>
        <w:t xml:space="preserve"> завершается беседой, в ходе которой выясняется, изменились ли профессиональные намерения обучающихся, какие трудности и сомнения они испытывали при выполнении </w:t>
      </w:r>
      <w:r w:rsidRPr="00A4674D">
        <w:rPr>
          <w:rFonts w:eastAsia="Times New Roman"/>
          <w:bCs/>
          <w:lang w:eastAsia="ru-RU"/>
        </w:rPr>
        <w:t>заданий игры.</w:t>
      </w:r>
    </w:p>
    <w:p w:rsidR="00767537" w:rsidRPr="00A4674D" w:rsidRDefault="00767537" w:rsidP="00A4674D">
      <w:pPr>
        <w:pStyle w:val="Default"/>
        <w:spacing w:line="276" w:lineRule="auto"/>
        <w:rPr>
          <w:b/>
          <w:bCs/>
        </w:rPr>
      </w:pPr>
    </w:p>
    <w:p w:rsidR="00C934F4" w:rsidRPr="00A4674D" w:rsidRDefault="00C17FFB" w:rsidP="00A4674D">
      <w:pPr>
        <w:pStyle w:val="Default"/>
        <w:spacing w:line="276" w:lineRule="auto"/>
        <w:rPr>
          <w:bCs/>
        </w:rPr>
      </w:pPr>
      <w:r w:rsidRPr="00A4674D">
        <w:rPr>
          <w:b/>
          <w:bCs/>
        </w:rPr>
        <w:t xml:space="preserve"> - </w:t>
      </w:r>
      <w:r w:rsidRPr="00A4674D">
        <w:rPr>
          <w:bCs/>
        </w:rPr>
        <w:t>Уважаемые участники игры, я уверена, что сегодня мы продуктивно и с пользой провели нашу встречу. Теперь мы лучше стали понимать друг друга.</w:t>
      </w:r>
      <w:r w:rsidR="00C934F4" w:rsidRPr="00A4674D">
        <w:rPr>
          <w:bCs/>
        </w:rPr>
        <w:t xml:space="preserve"> Сформировали образ учителя 21 века. Ответили на вопросы:</w:t>
      </w:r>
    </w:p>
    <w:p w:rsidR="00C934F4" w:rsidRPr="00A4674D" w:rsidRDefault="00C934F4" w:rsidP="00A4674D">
      <w:pPr>
        <w:pStyle w:val="Default"/>
        <w:spacing w:line="276" w:lineRule="auto"/>
        <w:rPr>
          <w:bCs/>
        </w:rPr>
      </w:pPr>
      <w:r w:rsidRPr="00A4674D">
        <w:rPr>
          <w:bCs/>
        </w:rPr>
        <w:t xml:space="preserve">- </w:t>
      </w:r>
      <w:r w:rsidRPr="00A4674D">
        <w:rPr>
          <w:rFonts w:eastAsia="Times New Roman"/>
          <w:lang w:eastAsia="ru-RU"/>
        </w:rPr>
        <w:t>Как становятся учителями?</w:t>
      </w:r>
      <w:r w:rsidRPr="00A4674D">
        <w:rPr>
          <w:rFonts w:eastAsia="Times New Roman"/>
          <w:lang w:eastAsia="ru-RU"/>
        </w:rPr>
        <w:t xml:space="preserve"> </w:t>
      </w:r>
    </w:p>
    <w:p w:rsidR="00C934F4" w:rsidRPr="00A4674D" w:rsidRDefault="00C934F4" w:rsidP="00A467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требует эта профессия от человека?</w:t>
      </w:r>
    </w:p>
    <w:p w:rsidR="00C934F4" w:rsidRPr="00A4674D" w:rsidRDefault="00C934F4" w:rsidP="00A467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знать и уметь?</w:t>
      </w:r>
    </w:p>
    <w:p w:rsidR="00C934F4" w:rsidRPr="00A4674D" w:rsidRDefault="00C934F4" w:rsidP="00A467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этому научиться?</w:t>
      </w:r>
    </w:p>
    <w:p w:rsidR="00C934F4" w:rsidRPr="00A4674D" w:rsidRDefault="00C934F4" w:rsidP="00A467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качествами должен обладать человек данной профессии?</w:t>
      </w:r>
    </w:p>
    <w:p w:rsidR="00C934F4" w:rsidRPr="00A4674D" w:rsidRDefault="00C934F4" w:rsidP="00A467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какими трудностями сталкивается?</w:t>
      </w:r>
    </w:p>
    <w:p w:rsidR="00C934F4" w:rsidRPr="00A4674D" w:rsidRDefault="00C934F4" w:rsidP="00A467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934F4" w:rsidRPr="00A4674D" w:rsidRDefault="00C934F4" w:rsidP="00A4674D">
      <w:pPr>
        <w:pStyle w:val="Default"/>
        <w:spacing w:line="276" w:lineRule="auto"/>
        <w:rPr>
          <w:bCs/>
        </w:rPr>
      </w:pPr>
      <w:r w:rsidRPr="00A4674D">
        <w:rPr>
          <w:bCs/>
        </w:rPr>
        <w:t xml:space="preserve"> - Обратимся снова к высказываниям великих педагогов прошлого. Какое из них можно было бы считать итогом нашей сегодняшней встречи? Почему?</w:t>
      </w:r>
    </w:p>
    <w:p w:rsidR="00C17FFB" w:rsidRPr="00A4674D" w:rsidRDefault="00C17FFB" w:rsidP="00A4674D">
      <w:pPr>
        <w:pStyle w:val="Default"/>
        <w:spacing w:line="276" w:lineRule="auto"/>
        <w:rPr>
          <w:rFonts w:eastAsia="Times New Roman"/>
          <w:lang w:eastAsia="ru-RU"/>
        </w:rPr>
      </w:pPr>
    </w:p>
    <w:p w:rsidR="00C17FFB" w:rsidRPr="00A4674D" w:rsidRDefault="00C934F4" w:rsidP="00A4674D">
      <w:pPr>
        <w:pStyle w:val="Default"/>
        <w:spacing w:line="276" w:lineRule="auto"/>
      </w:pPr>
      <w:r w:rsidRPr="00A4674D">
        <w:rPr>
          <w:b/>
        </w:rPr>
        <w:t>«Педагог – профессия дальнего действия, главная на Земле»</w:t>
      </w:r>
      <w:r w:rsidR="00767537" w:rsidRPr="00A4674D">
        <w:t xml:space="preserve">. </w:t>
      </w:r>
      <w:r w:rsidRPr="00A4674D">
        <w:t>Кто-то</w:t>
      </w:r>
      <w:r w:rsidR="00767537" w:rsidRPr="00A4674D">
        <w:t xml:space="preserve"> из вас</w:t>
      </w:r>
      <w:r w:rsidRPr="00A4674D">
        <w:t>, выбирая свой дальнейший путь, возможно, задумается о выборе профессии учителя.</w:t>
      </w:r>
      <w:r w:rsidRPr="00A4674D">
        <w:t xml:space="preserve"> </w:t>
      </w:r>
    </w:p>
    <w:p w:rsidR="00C934F4" w:rsidRPr="00A4674D" w:rsidRDefault="00C934F4" w:rsidP="00A4674D">
      <w:pPr>
        <w:pStyle w:val="Default"/>
        <w:spacing w:line="276" w:lineRule="auto"/>
      </w:pPr>
      <w:r w:rsidRPr="00A4674D">
        <w:t xml:space="preserve">Наш Северный педагогический колледж объявил набор в </w:t>
      </w:r>
      <w:proofErr w:type="spellStart"/>
      <w:proofErr w:type="gramStart"/>
      <w:r w:rsidRPr="00A4674D">
        <w:t>психолого</w:t>
      </w:r>
      <w:proofErr w:type="spellEnd"/>
      <w:r w:rsidRPr="00A4674D">
        <w:t xml:space="preserve">  -</w:t>
      </w:r>
      <w:proofErr w:type="gramEnd"/>
      <w:r w:rsidRPr="00A4674D">
        <w:t xml:space="preserve"> педагогический профильный класс. Занятия будут проходить на базе колледжа 3 раза в месяц в этом учебном году. </w:t>
      </w:r>
      <w:r w:rsidR="00E57526" w:rsidRPr="00A4674D">
        <w:t>Те из вас, кто уже сейчас желает связать свою жизнь с профессией учителя, имеют замечатель</w:t>
      </w:r>
      <w:r w:rsidR="00BC3B50" w:rsidRPr="00A4674D">
        <w:t>ную возможность стать обучающим</w:t>
      </w:r>
      <w:r w:rsidR="00E57526" w:rsidRPr="00A4674D">
        <w:t xml:space="preserve">ся профильного </w:t>
      </w:r>
      <w:proofErr w:type="spellStart"/>
      <w:r w:rsidR="00E57526" w:rsidRPr="00A4674D">
        <w:t>психолого</w:t>
      </w:r>
      <w:proofErr w:type="spellEnd"/>
      <w:r w:rsidR="00E57526" w:rsidRPr="00A4674D">
        <w:t xml:space="preserve"> – педагогического класса. </w:t>
      </w:r>
    </w:p>
    <w:p w:rsidR="00E57526" w:rsidRPr="00A4674D" w:rsidRDefault="00E57526" w:rsidP="00A4674D">
      <w:pPr>
        <w:pStyle w:val="Default"/>
        <w:spacing w:line="276" w:lineRule="auto"/>
      </w:pPr>
      <w:r w:rsidRPr="00A4674D">
        <w:t>Мы будем рады вам помочь в оформлении заявки на зачисление в класс.</w:t>
      </w:r>
    </w:p>
    <w:p w:rsidR="00E57526" w:rsidRPr="00A4674D" w:rsidRDefault="00E57526" w:rsidP="00A4674D">
      <w:pPr>
        <w:pStyle w:val="Default"/>
        <w:spacing w:line="276" w:lineRule="auto"/>
      </w:pPr>
    </w:p>
    <w:p w:rsidR="00E57526" w:rsidRPr="00A4674D" w:rsidRDefault="00E57526" w:rsidP="00A4674D">
      <w:pPr>
        <w:pStyle w:val="Default"/>
        <w:spacing w:line="276" w:lineRule="auto"/>
        <w:rPr>
          <w:bCs/>
        </w:rPr>
      </w:pPr>
      <w:r w:rsidRPr="00A4674D">
        <w:t>- Спасибо за сотрудничество! Желаю всем успехов в учёбе!</w:t>
      </w:r>
    </w:p>
    <w:p w:rsidR="00C80642" w:rsidRPr="00A4674D" w:rsidRDefault="00C80642" w:rsidP="00A4674D">
      <w:pPr>
        <w:pStyle w:val="Default"/>
        <w:spacing w:line="276" w:lineRule="auto"/>
      </w:pPr>
    </w:p>
    <w:p w:rsidR="00C17B0F" w:rsidRPr="00A4674D" w:rsidRDefault="00C17B0F" w:rsidP="00A4674D">
      <w:pPr>
        <w:shd w:val="clear" w:color="auto" w:fill="FFFFFF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16346" w:rsidRPr="00A4674D" w:rsidRDefault="00216346" w:rsidP="00A4674D">
      <w:pPr>
        <w:shd w:val="clear" w:color="auto" w:fill="FFFFFF"/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D1879" w:rsidRPr="00A4674D" w:rsidRDefault="008D1879" w:rsidP="00A4674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8D1879" w:rsidRPr="00A4674D" w:rsidSect="00A17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46"/>
    <w:rsid w:val="000A0328"/>
    <w:rsid w:val="00216346"/>
    <w:rsid w:val="002245BB"/>
    <w:rsid w:val="00264AF2"/>
    <w:rsid w:val="003C3B6F"/>
    <w:rsid w:val="003D5D6B"/>
    <w:rsid w:val="00560E99"/>
    <w:rsid w:val="005843E6"/>
    <w:rsid w:val="006527DF"/>
    <w:rsid w:val="00734C78"/>
    <w:rsid w:val="00767537"/>
    <w:rsid w:val="00804A4B"/>
    <w:rsid w:val="00857351"/>
    <w:rsid w:val="008D1879"/>
    <w:rsid w:val="00924967"/>
    <w:rsid w:val="00A0017C"/>
    <w:rsid w:val="00A17407"/>
    <w:rsid w:val="00A31303"/>
    <w:rsid w:val="00A4674D"/>
    <w:rsid w:val="00A87C05"/>
    <w:rsid w:val="00BA715C"/>
    <w:rsid w:val="00BC3B50"/>
    <w:rsid w:val="00BE0515"/>
    <w:rsid w:val="00BF00B8"/>
    <w:rsid w:val="00C17B0F"/>
    <w:rsid w:val="00C17FFB"/>
    <w:rsid w:val="00C26E62"/>
    <w:rsid w:val="00C80642"/>
    <w:rsid w:val="00C934F4"/>
    <w:rsid w:val="00C96039"/>
    <w:rsid w:val="00CA0BA2"/>
    <w:rsid w:val="00CF5272"/>
    <w:rsid w:val="00E57526"/>
    <w:rsid w:val="00E8215A"/>
    <w:rsid w:val="00EA6995"/>
    <w:rsid w:val="00F0509E"/>
    <w:rsid w:val="00F810EA"/>
    <w:rsid w:val="00FA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8D5C"/>
  <w15:chartTrackingRefBased/>
  <w15:docId w15:val="{B3770ECF-E9DD-4C93-AF58-241FDC21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5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60E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31</cp:revision>
  <dcterms:created xsi:type="dcterms:W3CDTF">2022-10-10T17:16:00Z</dcterms:created>
  <dcterms:modified xsi:type="dcterms:W3CDTF">2022-11-01T19:12:00Z</dcterms:modified>
</cp:coreProperties>
</file>