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16" w:rsidRPr="00306EBA" w:rsidRDefault="003A3B16" w:rsidP="003A3B16">
      <w:pPr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306EBA">
        <w:rPr>
          <w:rFonts w:ascii="PT Astra Serif" w:eastAsia="Times New Roman" w:hAnsi="PT Astra Serif"/>
          <w:b/>
          <w:sz w:val="32"/>
          <w:szCs w:val="32"/>
          <w:lang w:eastAsia="ru-RU"/>
        </w:rPr>
        <w:t>Информационный бюллетень о состоянии детского доро</w:t>
      </w:r>
      <w:r w:rsidR="007408B9" w:rsidRPr="00306EBA">
        <w:rPr>
          <w:rFonts w:ascii="PT Astra Serif" w:eastAsia="Times New Roman" w:hAnsi="PT Astra Serif"/>
          <w:b/>
          <w:sz w:val="32"/>
          <w:szCs w:val="32"/>
          <w:lang w:eastAsia="ru-RU"/>
        </w:rPr>
        <w:t>жно-транспортного травматизма 11</w:t>
      </w:r>
      <w:r w:rsidRPr="00306EBA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месяцев 2024 года.     </w:t>
      </w:r>
      <w:r w:rsidRPr="00306EBA">
        <w:rPr>
          <w:rFonts w:ascii="PT Astra Serif" w:eastAsia="Times New Roman" w:hAnsi="PT Astra Serif"/>
          <w:b/>
          <w:sz w:val="32"/>
          <w:szCs w:val="32"/>
          <w:lang w:eastAsia="ru-RU"/>
        </w:rPr>
        <w:br/>
      </w:r>
    </w:p>
    <w:p w:rsidR="003A3B16" w:rsidRPr="00654E28" w:rsidRDefault="003A3B16" w:rsidP="003A3B16">
      <w:pPr>
        <w:spacing w:after="0" w:line="276" w:lineRule="auto"/>
        <w:ind w:firstLine="567"/>
        <w:jc w:val="both"/>
        <w:rPr>
          <w:rFonts w:ascii="PT Astra Serif" w:eastAsia="Times New Roman" w:hAnsi="PT Astra Serif"/>
          <w:sz w:val="32"/>
          <w:szCs w:val="32"/>
          <w:lang w:eastAsia="ru-RU"/>
        </w:rPr>
      </w:pPr>
      <w:r w:rsidRPr="00654E28">
        <w:rPr>
          <w:rFonts w:ascii="PT Astra Serif" w:eastAsia="Times New Roman" w:hAnsi="PT Astra Serif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="007408B9" w:rsidRPr="00654E28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за 11</w:t>
      </w:r>
      <w:r w:rsidRPr="00654E28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месяцев 2024 года с участием детей </w:t>
      </w:r>
      <w:r w:rsidRPr="00654E28">
        <w:rPr>
          <w:rFonts w:ascii="PT Astra Serif" w:eastAsia="Times New Roman" w:hAnsi="PT Astra Serif"/>
          <w:sz w:val="32"/>
          <w:szCs w:val="32"/>
          <w:lang w:eastAsia="ru-RU"/>
        </w:rPr>
        <w:t xml:space="preserve">зарегистрировано </w:t>
      </w:r>
      <w:r w:rsidRPr="00654E28">
        <w:rPr>
          <w:rFonts w:ascii="PT Astra Serif" w:eastAsia="Times New Roman" w:hAnsi="PT Astra Serif"/>
          <w:b/>
          <w:sz w:val="32"/>
          <w:szCs w:val="32"/>
          <w:lang w:eastAsia="ru-RU"/>
        </w:rPr>
        <w:t>4 ДТП</w:t>
      </w:r>
      <w:r w:rsidRPr="00654E28">
        <w:rPr>
          <w:rFonts w:ascii="PT Astra Serif" w:eastAsia="Times New Roman" w:hAnsi="PT Astra Serif"/>
          <w:sz w:val="32"/>
          <w:szCs w:val="32"/>
          <w:lang w:eastAsia="ru-RU"/>
        </w:rPr>
        <w:t xml:space="preserve"> (за аналогичный период прошлого года –3 ДТП), ранены </w:t>
      </w:r>
      <w:r w:rsidRPr="00654E28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6 детей </w:t>
      </w:r>
      <w:r w:rsidRPr="00654E28">
        <w:rPr>
          <w:rFonts w:ascii="PT Astra Serif" w:eastAsia="Times New Roman" w:hAnsi="PT Astra Serif"/>
          <w:sz w:val="32"/>
          <w:szCs w:val="32"/>
          <w:lang w:eastAsia="ru-RU"/>
        </w:rPr>
        <w:t>(за аналогичный период прошлого года</w:t>
      </w:r>
      <w:r w:rsidRPr="00654E28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– 3</w:t>
      </w:r>
      <w:r w:rsidRPr="00654E28">
        <w:rPr>
          <w:rFonts w:ascii="PT Astra Serif" w:eastAsia="Times New Roman" w:hAnsi="PT Astra Serif"/>
          <w:sz w:val="32"/>
          <w:szCs w:val="32"/>
          <w:lang w:eastAsia="ru-RU"/>
        </w:rPr>
        <w:t>).</w:t>
      </w:r>
    </w:p>
    <w:p w:rsidR="003A3B16" w:rsidRPr="00CF2236" w:rsidRDefault="003A3B16" w:rsidP="003A3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54E28" w:rsidRPr="00654E28" w:rsidRDefault="00654E28" w:rsidP="00654E28">
      <w:pPr>
        <w:spacing w:after="0" w:line="240" w:lineRule="auto"/>
        <w:ind w:firstLine="708"/>
        <w:jc w:val="both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654E28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Госавтоинспекция города Серова настоятельно рекомендует соблюдать Правила дорожного движения! Напоминаем, что переходить проезжую часть дороги необходимо в установленном месте, строго под прямым углом, спокойным шагом и убедившись в безопасности перехода. При переходе дороги не использовать наушники, мобильные телефоны, а также необходимо снимать капюшоны, ограничивающие обзор. Пешеходам нужно обязательно иметь на своей одежде световозвращающие элементы, независимо от времени суток и года. </w:t>
      </w:r>
    </w:p>
    <w:p w:rsidR="00654E28" w:rsidRPr="00654E28" w:rsidRDefault="00654E28" w:rsidP="00654E28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654E28">
        <w:rPr>
          <w:rFonts w:ascii="PT Astra Serif" w:eastAsia="Times New Roman" w:hAnsi="PT Astra Serif"/>
          <w:b/>
          <w:sz w:val="32"/>
          <w:szCs w:val="32"/>
          <w:lang w:eastAsia="ru-RU"/>
        </w:rPr>
        <w:t>В зимний период времени увеличивается вероятность ДТП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</w:t>
      </w:r>
    </w:p>
    <w:p w:rsidR="00654E28" w:rsidRPr="00654E28" w:rsidRDefault="00654E28" w:rsidP="00654E28">
      <w:pPr>
        <w:spacing w:after="0" w:line="240" w:lineRule="auto"/>
        <w:ind w:firstLine="708"/>
        <w:jc w:val="both"/>
        <w:rPr>
          <w:rFonts w:ascii="PT Astra Serif" w:eastAsia="Times New Roman" w:hAnsi="PT Astra Serif"/>
          <w:b/>
          <w:sz w:val="32"/>
          <w:szCs w:val="32"/>
          <w:lang w:eastAsia="ru-RU"/>
        </w:rPr>
      </w:pPr>
    </w:p>
    <w:p w:rsidR="00654E28" w:rsidRPr="00654E28" w:rsidRDefault="00654E28" w:rsidP="00654E28">
      <w:pPr>
        <w:shd w:val="clear" w:color="auto" w:fill="FFFFFF"/>
        <w:spacing w:after="0" w:line="276" w:lineRule="auto"/>
        <w:ind w:firstLine="567"/>
        <w:jc w:val="both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654E28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Информируем, что в период с </w:t>
      </w:r>
      <w:r w:rsidRPr="00654E28">
        <w:rPr>
          <w:rFonts w:ascii="PT Astra Serif" w:eastAsia="Times New Roman" w:hAnsi="PT Astra Serif"/>
          <w:b/>
          <w:sz w:val="32"/>
          <w:szCs w:val="32"/>
          <w:u w:val="single"/>
          <w:lang w:eastAsia="ru-RU"/>
        </w:rPr>
        <w:t>18 ноября 2024</w:t>
      </w:r>
      <w:r w:rsidRPr="00654E28">
        <w:rPr>
          <w:rFonts w:ascii="PT Astra Serif" w:eastAsia="Times New Roman" w:hAnsi="PT Astra Serif"/>
          <w:b/>
          <w:sz w:val="32"/>
          <w:szCs w:val="32"/>
          <w:u w:val="single"/>
          <w:lang w:eastAsia="ru-RU"/>
        </w:rPr>
        <w:t xml:space="preserve"> года</w:t>
      </w:r>
      <w:r w:rsidRPr="00654E28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по </w:t>
      </w:r>
      <w:r w:rsidRPr="00654E28">
        <w:rPr>
          <w:rFonts w:ascii="PT Astra Serif" w:eastAsia="Times New Roman" w:hAnsi="PT Astra Serif"/>
          <w:b/>
          <w:sz w:val="32"/>
          <w:szCs w:val="32"/>
          <w:u w:val="single"/>
          <w:lang w:eastAsia="ru-RU"/>
        </w:rPr>
        <w:t>01 марта 2025</w:t>
      </w:r>
      <w:r w:rsidRPr="00654E28">
        <w:rPr>
          <w:rFonts w:ascii="PT Astra Serif" w:eastAsia="Times New Roman" w:hAnsi="PT Astra Serif"/>
          <w:b/>
          <w:sz w:val="32"/>
          <w:szCs w:val="32"/>
          <w:u w:val="single"/>
          <w:lang w:eastAsia="ru-RU"/>
        </w:rPr>
        <w:t xml:space="preserve"> года</w:t>
      </w:r>
      <w:r w:rsidRPr="00654E28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проводится областное профилактическое мероприятие «Горка».</w:t>
      </w:r>
    </w:p>
    <w:p w:rsidR="00654E28" w:rsidRPr="00654E28" w:rsidRDefault="00654E28" w:rsidP="00654E28">
      <w:pPr>
        <w:spacing w:after="0" w:line="240" w:lineRule="auto"/>
        <w:ind w:firstLine="708"/>
        <w:jc w:val="both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654E28">
        <w:rPr>
          <w:rFonts w:ascii="PT Astra Serif" w:eastAsia="Times New Roman" w:hAnsi="PT Astra Serif"/>
          <w:b/>
          <w:sz w:val="32"/>
          <w:szCs w:val="32"/>
          <w:lang w:eastAsia="ru-RU"/>
        </w:rPr>
        <w:t>При обнаружении опасных горок и наледей, скат которых выходит на проезжую часть дороги, просим сообщать в ОГИБДД по тел. 8 (343-85) 6-16-87, 9-03-36 или 02.</w:t>
      </w:r>
      <w:r w:rsidRPr="00654E28">
        <w:rPr>
          <w:rFonts w:ascii="PT Astra Serif" w:eastAsia="Times New Roman" w:hAnsi="PT Astra Serif"/>
          <w:b/>
          <w:noProof/>
          <w:sz w:val="32"/>
          <w:szCs w:val="32"/>
          <w:lang w:eastAsia="ru-RU"/>
        </w:rPr>
        <w:drawing>
          <wp:inline distT="0" distB="0" distL="0" distR="0" wp14:anchorId="5A6758BE" wp14:editId="49C46A4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28" w:rsidRPr="00654E28" w:rsidRDefault="00654E28" w:rsidP="00654E28">
      <w:pPr>
        <w:spacing w:after="0" w:line="240" w:lineRule="auto"/>
        <w:ind w:firstLine="708"/>
        <w:jc w:val="both"/>
        <w:rPr>
          <w:rFonts w:ascii="PT Astra Serif" w:eastAsia="Times New Roman" w:hAnsi="PT Astra Serif"/>
          <w:b/>
          <w:sz w:val="32"/>
          <w:szCs w:val="32"/>
          <w:lang w:eastAsia="ru-RU"/>
        </w:rPr>
      </w:pPr>
    </w:p>
    <w:p w:rsidR="00654E28" w:rsidRPr="00654E28" w:rsidRDefault="00654E28" w:rsidP="00654E28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654E2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654E28" w:rsidRPr="00654E28" w:rsidRDefault="00654E28" w:rsidP="00654E28">
      <w:pPr>
        <w:shd w:val="clear" w:color="auto" w:fill="FFFFFF"/>
        <w:spacing w:after="0" w:line="276" w:lineRule="auto"/>
        <w:rPr>
          <w:rFonts w:ascii="Times New Roman" w:hAnsi="Times New Roman"/>
          <w:b/>
          <w:sz w:val="32"/>
          <w:szCs w:val="32"/>
        </w:rPr>
      </w:pPr>
    </w:p>
    <w:p w:rsidR="00654E28" w:rsidRPr="00654E28" w:rsidRDefault="00654E28" w:rsidP="00654E28">
      <w:pPr>
        <w:spacing w:after="0" w:line="240" w:lineRule="auto"/>
        <w:rPr>
          <w:rFonts w:ascii="PT Astra Serif" w:eastAsia="Times New Roman" w:hAnsi="PT Astra Serif"/>
          <w:b/>
          <w:sz w:val="40"/>
          <w:szCs w:val="40"/>
          <w:lang w:eastAsia="ru-RU"/>
        </w:rPr>
      </w:pPr>
      <w:r w:rsidRPr="00654E28">
        <w:rPr>
          <w:rFonts w:ascii="PT Astra Serif" w:hAnsi="PT Astra Serif"/>
          <w:b/>
          <w:sz w:val="40"/>
          <w:szCs w:val="40"/>
        </w:rPr>
        <w:t>Отдел Госавтоинспекции МО МВД России «Серовский».</w:t>
      </w:r>
    </w:p>
    <w:p w:rsidR="00654E28" w:rsidRPr="00654E28" w:rsidRDefault="00654E28" w:rsidP="00654E28">
      <w:pPr>
        <w:spacing w:after="0" w:line="240" w:lineRule="auto"/>
        <w:ind w:firstLine="708"/>
        <w:jc w:val="both"/>
        <w:rPr>
          <w:rFonts w:ascii="PT Astra Serif" w:hAnsi="PT Astra Serif"/>
          <w:b/>
          <w:sz w:val="40"/>
          <w:szCs w:val="40"/>
        </w:rPr>
      </w:pPr>
    </w:p>
    <w:p w:rsidR="00654E28" w:rsidRPr="00654E28" w:rsidRDefault="00654E28" w:rsidP="00654E28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54E2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</w:t>
      </w:r>
    </w:p>
    <w:p w:rsidR="003A3B16" w:rsidRPr="00C06681" w:rsidRDefault="003A3B16" w:rsidP="003A3B16">
      <w:pPr>
        <w:shd w:val="clear" w:color="auto" w:fill="FFFFFF"/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013A80" w:rsidRDefault="00013A80"/>
    <w:sectPr w:rsidR="0001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E5"/>
    <w:rsid w:val="00013A80"/>
    <w:rsid w:val="002005E5"/>
    <w:rsid w:val="002702B8"/>
    <w:rsid w:val="00306EBA"/>
    <w:rsid w:val="003A3B16"/>
    <w:rsid w:val="00654E28"/>
    <w:rsid w:val="0074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1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1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2024-12-10T04:03:00Z</dcterms:created>
  <dcterms:modified xsi:type="dcterms:W3CDTF">2024-12-10T04:12:00Z</dcterms:modified>
</cp:coreProperties>
</file>