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B81" w:rsidRDefault="00296B81" w:rsidP="00296B81">
      <w:pPr>
        <w:spacing w:after="0" w:line="408" w:lineRule="exact"/>
        <w:ind w:left="120"/>
        <w:jc w:val="center"/>
        <w:rPr>
          <w:lang w:val="ru-RU"/>
        </w:rPr>
      </w:pPr>
      <w:bookmarkStart w:id="0" w:name="_GoBack"/>
      <w:r>
        <w:rPr>
          <w:rFonts w:ascii="Times New Roman" w:hAnsi="Times New Roman"/>
          <w:b/>
          <w:color w:val="000000"/>
          <w:sz w:val="28"/>
          <w:lang w:val="ru-RU"/>
        </w:rPr>
        <w:t>МИНИСТЕРСТВО ПРОСВЕЩЕНИЯ РОССИЙСКОЙ ФЕДЕРАЦИИ</w:t>
      </w:r>
    </w:p>
    <w:p w:rsidR="00296B81" w:rsidRDefault="00296B81" w:rsidP="00296B81">
      <w:pPr>
        <w:spacing w:after="0" w:line="408" w:lineRule="exact"/>
        <w:ind w:left="120"/>
        <w:jc w:val="center"/>
        <w:rPr>
          <w:rFonts w:ascii="Times New Roman" w:hAnsi="Times New Roman"/>
          <w:b/>
          <w:color w:val="000000"/>
          <w:sz w:val="28"/>
          <w:lang w:val="ru-RU"/>
        </w:rPr>
      </w:pPr>
      <w:bookmarkStart w:id="1" w:name="80b49891-40ec-4ab4-8be6-8343d170ad5f"/>
      <w:r>
        <w:rPr>
          <w:rFonts w:ascii="Times New Roman" w:hAnsi="Times New Roman"/>
          <w:b/>
          <w:color w:val="000000"/>
          <w:sz w:val="28"/>
          <w:lang w:val="ru-RU"/>
        </w:rPr>
        <w:t xml:space="preserve">Министерство образования и молодежной политики </w:t>
      </w:r>
    </w:p>
    <w:p w:rsidR="00296B81" w:rsidRDefault="00296B81" w:rsidP="00296B81">
      <w:pPr>
        <w:spacing w:after="0" w:line="408" w:lineRule="exact"/>
        <w:ind w:left="120"/>
        <w:jc w:val="center"/>
        <w:rPr>
          <w:lang w:val="ru-RU"/>
        </w:rPr>
      </w:pPr>
      <w:r>
        <w:rPr>
          <w:rFonts w:ascii="Times New Roman" w:hAnsi="Times New Roman"/>
          <w:b/>
          <w:color w:val="000000"/>
          <w:sz w:val="28"/>
          <w:lang w:val="ru-RU"/>
        </w:rPr>
        <w:t>Свердловской области</w:t>
      </w:r>
      <w:bookmarkEnd w:id="1"/>
      <w:r>
        <w:rPr>
          <w:rFonts w:ascii="Times New Roman" w:hAnsi="Times New Roman"/>
          <w:b/>
          <w:color w:val="000000"/>
          <w:sz w:val="28"/>
          <w:lang w:val="ru-RU"/>
        </w:rPr>
        <w:t xml:space="preserve"> </w:t>
      </w:r>
    </w:p>
    <w:p w:rsidR="00296B81" w:rsidRDefault="00296B81" w:rsidP="00296B81">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2" w:name="9ddc25da-3cd4-4709-b96f-e9d7f0a42b45"/>
      <w:bookmarkEnd w:id="2"/>
    </w:p>
    <w:p w:rsidR="00296B81" w:rsidRDefault="00296B81" w:rsidP="00296B81">
      <w:pPr>
        <w:spacing w:after="0" w:line="408" w:lineRule="exact"/>
        <w:ind w:left="120"/>
        <w:jc w:val="center"/>
        <w:rPr>
          <w:lang w:val="ru-RU"/>
        </w:rPr>
      </w:pPr>
      <w:r>
        <w:rPr>
          <w:rFonts w:ascii="Times New Roman" w:hAnsi="Times New Roman"/>
          <w:b/>
          <w:color w:val="000000"/>
          <w:sz w:val="28"/>
          <w:lang w:val="ru-RU"/>
        </w:rPr>
        <w:t>МАОУ СОШ № 21</w:t>
      </w:r>
    </w:p>
    <w:p w:rsidR="00296B81" w:rsidRDefault="00296B81" w:rsidP="00296B81">
      <w:pPr>
        <w:spacing w:after="0"/>
        <w:ind w:left="120"/>
        <w:rPr>
          <w:lang w:val="ru-RU"/>
        </w:rPr>
      </w:pPr>
    </w:p>
    <w:p w:rsidR="00296B81" w:rsidRDefault="00296B81" w:rsidP="00296B81">
      <w:pPr>
        <w:spacing w:after="0"/>
        <w:ind w:left="120"/>
        <w:rPr>
          <w:lang w:val="ru-RU"/>
        </w:rPr>
      </w:pPr>
    </w:p>
    <w:p w:rsidR="00296B81" w:rsidRDefault="00296B81" w:rsidP="00296B81">
      <w:pPr>
        <w:spacing w:after="0"/>
        <w:ind w:left="120"/>
        <w:rPr>
          <w:lang w:val="ru-RU"/>
        </w:rPr>
      </w:pPr>
    </w:p>
    <w:p w:rsidR="00296B81" w:rsidRDefault="00296B81" w:rsidP="00296B81">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296B81" w:rsidTr="00296B81">
        <w:tc>
          <w:tcPr>
            <w:tcW w:w="3114" w:type="dxa"/>
          </w:tcPr>
          <w:p w:rsidR="00296B81" w:rsidRDefault="00296B81">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96B81" w:rsidRDefault="00296B81">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rsidR="00296B81" w:rsidRDefault="00296B81">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296B81" w:rsidRDefault="00296B81">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296B81" w:rsidRDefault="00296B81">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rsidR="00296B81" w:rsidRDefault="00296B81">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rsidR="00296B81" w:rsidRDefault="00296B81">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296B81" w:rsidRDefault="00296B81">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296B81" w:rsidRDefault="00296B81">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96B81" w:rsidRDefault="00296B81">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rsidR="00296B81" w:rsidRDefault="00296B81">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296B81" w:rsidRDefault="00296B81">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296B81" w:rsidRDefault="00296B81">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rsidR="00296B81" w:rsidRDefault="00296B81">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rsidR="00296B81" w:rsidRDefault="00296B81">
            <w:pPr>
              <w:widowControl w:val="0"/>
              <w:spacing w:after="120" w:line="240" w:lineRule="auto"/>
              <w:jc w:val="both"/>
              <w:rPr>
                <w:rFonts w:ascii="Times New Roman" w:eastAsia="Times New Roman" w:hAnsi="Times New Roman"/>
                <w:color w:val="000000"/>
                <w:sz w:val="24"/>
                <w:szCs w:val="24"/>
                <w:lang w:val="ru-RU"/>
              </w:rPr>
            </w:pPr>
          </w:p>
        </w:tc>
      </w:tr>
      <w:bookmarkEnd w:id="0"/>
    </w:tbl>
    <w:p w:rsidR="0046660A" w:rsidRPr="0066712C" w:rsidRDefault="0046660A">
      <w:pPr>
        <w:spacing w:after="0"/>
        <w:ind w:left="120"/>
        <w:rPr>
          <w:lang w:val="ru-RU"/>
        </w:rPr>
      </w:pPr>
    </w:p>
    <w:p w:rsidR="0046660A" w:rsidRPr="0066712C" w:rsidRDefault="0046660A">
      <w:pPr>
        <w:spacing w:after="0"/>
        <w:ind w:left="120"/>
        <w:rPr>
          <w:lang w:val="ru-RU"/>
        </w:rPr>
      </w:pPr>
    </w:p>
    <w:p w:rsidR="0046660A" w:rsidRPr="0066712C" w:rsidRDefault="0046660A">
      <w:pPr>
        <w:spacing w:after="0"/>
        <w:ind w:left="120"/>
        <w:rPr>
          <w:lang w:val="ru-RU"/>
        </w:rPr>
      </w:pPr>
    </w:p>
    <w:p w:rsidR="0046660A" w:rsidRPr="0066712C" w:rsidRDefault="0046660A">
      <w:pPr>
        <w:spacing w:after="0"/>
        <w:ind w:left="120"/>
        <w:rPr>
          <w:lang w:val="ru-RU"/>
        </w:rPr>
      </w:pPr>
    </w:p>
    <w:p w:rsidR="0046660A" w:rsidRPr="0066712C" w:rsidRDefault="0046660A">
      <w:pPr>
        <w:spacing w:after="0"/>
        <w:ind w:left="120"/>
        <w:rPr>
          <w:lang w:val="ru-RU"/>
        </w:rPr>
      </w:pPr>
    </w:p>
    <w:p w:rsidR="0046660A" w:rsidRPr="0066712C" w:rsidRDefault="0066712C">
      <w:pPr>
        <w:spacing w:after="0" w:line="408" w:lineRule="exact"/>
        <w:ind w:left="120"/>
        <w:jc w:val="center"/>
        <w:rPr>
          <w:lang w:val="ru-RU"/>
        </w:rPr>
      </w:pPr>
      <w:r w:rsidRPr="0066712C">
        <w:rPr>
          <w:rFonts w:ascii="Times New Roman" w:hAnsi="Times New Roman"/>
          <w:b/>
          <w:color w:val="000000"/>
          <w:sz w:val="28"/>
          <w:lang w:val="ru-RU"/>
        </w:rPr>
        <w:t>РАБОЧАЯ ПРОГРАММА</w:t>
      </w:r>
    </w:p>
    <w:p w:rsidR="0046660A" w:rsidRPr="0066712C" w:rsidRDefault="0066712C">
      <w:pPr>
        <w:spacing w:after="0" w:line="408" w:lineRule="exact"/>
        <w:ind w:left="120"/>
        <w:jc w:val="center"/>
        <w:rPr>
          <w:lang w:val="ru-RU"/>
        </w:rPr>
      </w:pPr>
      <w:r w:rsidRPr="0066712C">
        <w:rPr>
          <w:rFonts w:ascii="Times New Roman" w:hAnsi="Times New Roman"/>
          <w:color w:val="000000"/>
          <w:sz w:val="28"/>
          <w:lang w:val="ru-RU"/>
        </w:rPr>
        <w:t>(</w:t>
      </w:r>
      <w:r>
        <w:rPr>
          <w:rFonts w:ascii="Times New Roman" w:hAnsi="Times New Roman"/>
          <w:color w:val="000000"/>
          <w:sz w:val="28"/>
        </w:rPr>
        <w:t>ID</w:t>
      </w:r>
      <w:r w:rsidRPr="0066712C">
        <w:rPr>
          <w:rFonts w:ascii="Times New Roman" w:hAnsi="Times New Roman"/>
          <w:color w:val="000000"/>
          <w:sz w:val="28"/>
          <w:lang w:val="ru-RU"/>
        </w:rPr>
        <w:t xml:space="preserve"> 7480944)</w:t>
      </w:r>
    </w:p>
    <w:p w:rsidR="0046660A" w:rsidRPr="0066712C" w:rsidRDefault="0046660A">
      <w:pPr>
        <w:spacing w:after="0"/>
        <w:ind w:left="120"/>
        <w:jc w:val="center"/>
        <w:rPr>
          <w:lang w:val="ru-RU"/>
        </w:rPr>
      </w:pPr>
    </w:p>
    <w:p w:rsidR="0046660A" w:rsidRPr="0066712C" w:rsidRDefault="0066712C">
      <w:pPr>
        <w:spacing w:after="0" w:line="408" w:lineRule="exact"/>
        <w:ind w:left="120"/>
        <w:jc w:val="center"/>
        <w:rPr>
          <w:lang w:val="ru-RU"/>
        </w:rPr>
      </w:pPr>
      <w:r w:rsidRPr="0066712C">
        <w:rPr>
          <w:rFonts w:ascii="Times New Roman" w:hAnsi="Times New Roman"/>
          <w:b/>
          <w:color w:val="000000"/>
          <w:sz w:val="28"/>
          <w:lang w:val="ru-RU"/>
        </w:rPr>
        <w:t>учебного предмета «Биология» (Базовый уровень)</w:t>
      </w:r>
    </w:p>
    <w:p w:rsidR="0046660A" w:rsidRPr="0066712C" w:rsidRDefault="0066712C">
      <w:pPr>
        <w:spacing w:after="0" w:line="408" w:lineRule="exact"/>
        <w:ind w:left="120"/>
        <w:jc w:val="center"/>
        <w:rPr>
          <w:lang w:val="ru-RU"/>
        </w:rPr>
      </w:pPr>
      <w:r w:rsidRPr="0066712C">
        <w:rPr>
          <w:rFonts w:ascii="Times New Roman" w:hAnsi="Times New Roman"/>
          <w:color w:val="000000"/>
          <w:sz w:val="28"/>
          <w:lang w:val="ru-RU"/>
        </w:rPr>
        <w:t xml:space="preserve">для обучающихся 5 – 9 классов </w:t>
      </w:r>
    </w:p>
    <w:p w:rsidR="0046660A" w:rsidRPr="0066712C" w:rsidRDefault="0046660A">
      <w:pPr>
        <w:spacing w:after="0"/>
        <w:ind w:left="120"/>
        <w:jc w:val="center"/>
        <w:rPr>
          <w:lang w:val="ru-RU"/>
        </w:rPr>
      </w:pPr>
    </w:p>
    <w:p w:rsidR="0046660A" w:rsidRPr="0066712C" w:rsidRDefault="0046660A">
      <w:pPr>
        <w:spacing w:after="0"/>
        <w:ind w:left="120"/>
        <w:jc w:val="center"/>
        <w:rPr>
          <w:lang w:val="ru-RU"/>
        </w:rPr>
      </w:pPr>
    </w:p>
    <w:p w:rsidR="0046660A" w:rsidRPr="0066712C" w:rsidRDefault="0046660A">
      <w:pPr>
        <w:spacing w:after="0"/>
        <w:ind w:left="120"/>
        <w:jc w:val="center"/>
        <w:rPr>
          <w:lang w:val="ru-RU"/>
        </w:rPr>
      </w:pPr>
    </w:p>
    <w:p w:rsidR="0046660A" w:rsidRPr="0066712C" w:rsidRDefault="0046660A">
      <w:pPr>
        <w:spacing w:after="0"/>
        <w:ind w:left="120"/>
        <w:jc w:val="center"/>
        <w:rPr>
          <w:lang w:val="ru-RU"/>
        </w:rPr>
      </w:pPr>
    </w:p>
    <w:p w:rsidR="0046660A" w:rsidRPr="0066712C" w:rsidRDefault="0046660A">
      <w:pPr>
        <w:spacing w:after="0"/>
        <w:ind w:left="120"/>
        <w:jc w:val="center"/>
        <w:rPr>
          <w:lang w:val="ru-RU"/>
        </w:rPr>
      </w:pPr>
    </w:p>
    <w:p w:rsidR="0046660A" w:rsidRPr="0066712C" w:rsidRDefault="0046660A">
      <w:pPr>
        <w:spacing w:after="0"/>
        <w:ind w:left="120"/>
        <w:jc w:val="center"/>
        <w:rPr>
          <w:lang w:val="ru-RU"/>
        </w:rPr>
      </w:pPr>
    </w:p>
    <w:p w:rsidR="0046660A" w:rsidRPr="0066712C" w:rsidRDefault="0046660A">
      <w:pPr>
        <w:spacing w:after="0"/>
        <w:ind w:left="120"/>
        <w:jc w:val="center"/>
        <w:rPr>
          <w:lang w:val="ru-RU"/>
        </w:rPr>
      </w:pPr>
    </w:p>
    <w:p w:rsidR="0046660A" w:rsidRPr="0066712C" w:rsidRDefault="0066712C">
      <w:pPr>
        <w:spacing w:after="0"/>
        <w:ind w:left="120"/>
        <w:jc w:val="center"/>
        <w:rPr>
          <w:lang w:val="ru-RU"/>
        </w:rPr>
      </w:pPr>
      <w:bookmarkStart w:id="3" w:name="0e4163ab-ce05-47cb-a8af-92a1d51c1d1b"/>
      <w:r w:rsidRPr="0066712C">
        <w:rPr>
          <w:rFonts w:ascii="Times New Roman" w:hAnsi="Times New Roman"/>
          <w:b/>
          <w:color w:val="000000"/>
          <w:sz w:val="28"/>
          <w:lang w:val="ru-RU"/>
        </w:rPr>
        <w:t>г. Серов</w:t>
      </w:r>
      <w:bookmarkEnd w:id="3"/>
      <w:r w:rsidRPr="0066712C">
        <w:rPr>
          <w:rFonts w:ascii="Times New Roman" w:hAnsi="Times New Roman"/>
          <w:b/>
          <w:color w:val="000000"/>
          <w:sz w:val="28"/>
          <w:lang w:val="ru-RU"/>
        </w:rPr>
        <w:t xml:space="preserve"> </w:t>
      </w:r>
      <w:bookmarkStart w:id="4" w:name="491e05a7-f9e6-4844-988f-66989e75e9e7"/>
      <w:r w:rsidRPr="0066712C">
        <w:rPr>
          <w:rFonts w:ascii="Times New Roman" w:hAnsi="Times New Roman"/>
          <w:b/>
          <w:color w:val="000000"/>
          <w:sz w:val="28"/>
          <w:lang w:val="ru-RU"/>
        </w:rPr>
        <w:t>2025 год</w:t>
      </w:r>
      <w:bookmarkEnd w:id="4"/>
    </w:p>
    <w:p w:rsidR="0046660A" w:rsidRPr="0066712C" w:rsidRDefault="0046660A">
      <w:pPr>
        <w:spacing w:after="0"/>
        <w:ind w:left="120"/>
        <w:rPr>
          <w:lang w:val="ru-RU"/>
        </w:rPr>
        <w:sectPr w:rsidR="0046660A" w:rsidRPr="0066712C">
          <w:pgSz w:w="11906" w:h="16383"/>
          <w:pgMar w:top="1440" w:right="1440" w:bottom="1440" w:left="1440" w:header="0" w:footer="0" w:gutter="0"/>
          <w:cols w:space="720"/>
          <w:formProt w:val="0"/>
          <w:docGrid w:linePitch="100" w:charSpace="4096"/>
        </w:sectPr>
      </w:pPr>
      <w:bookmarkStart w:id="5" w:name="block-584820691"/>
      <w:bookmarkStart w:id="6" w:name="block-58482069"/>
      <w:bookmarkEnd w:id="5"/>
      <w:bookmarkEnd w:id="6"/>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lastRenderedPageBreak/>
        <w:t>ПОЯСНИТЕЛЬНАЯ ЗАПИСКА</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bookmarkStart w:id="7" w:name="3b562cd9-1b1f-4c62-99a2-3c330cdcc105"/>
      <w:r w:rsidRPr="0066712C">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p>
    <w:p w:rsidR="0046660A" w:rsidRPr="0066712C" w:rsidRDefault="0066712C" w:rsidP="0066712C">
      <w:pPr>
        <w:spacing w:after="0" w:line="269" w:lineRule="auto"/>
        <w:ind w:firstLine="567"/>
        <w:jc w:val="both"/>
        <w:rPr>
          <w:rFonts w:ascii="Times New Roman" w:hAnsi="Times New Roman" w:cs="Times New Roman"/>
          <w:sz w:val="24"/>
          <w:szCs w:val="24"/>
          <w:lang w:val="ru-RU"/>
        </w:rPr>
        <w:sectPr w:rsidR="0046660A" w:rsidRPr="0066712C" w:rsidSect="0066712C">
          <w:pgSz w:w="11906" w:h="16383"/>
          <w:pgMar w:top="1440" w:right="790" w:bottom="1440" w:left="1134" w:header="0" w:footer="0" w:gutter="0"/>
          <w:cols w:space="720"/>
          <w:formProt w:val="0"/>
          <w:docGrid w:linePitch="100" w:charSpace="4096"/>
        </w:sectPr>
      </w:pPr>
      <w:r w:rsidRPr="0066712C">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bookmarkStart w:id="8" w:name="block-584820701"/>
      <w:bookmarkStart w:id="9" w:name="block-58482070"/>
      <w:bookmarkEnd w:id="8"/>
      <w:bookmarkEnd w:id="9"/>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СОДЕРЖАНИЕ ОБУЧЕНИЯ</w:t>
      </w:r>
    </w:p>
    <w:p w:rsidR="0046660A" w:rsidRPr="0066712C" w:rsidRDefault="0046660A" w:rsidP="0066712C">
      <w:pPr>
        <w:spacing w:after="0" w:line="269" w:lineRule="auto"/>
        <w:ind w:firstLine="567"/>
        <w:jc w:val="both"/>
        <w:rPr>
          <w:rFonts w:ascii="Times New Roman" w:hAnsi="Times New Roman" w:cs="Times New Roman"/>
          <w:sz w:val="24"/>
          <w:szCs w:val="24"/>
        </w:r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5 КЛАСС</w:t>
      </w:r>
    </w:p>
    <w:p w:rsidR="0046660A" w:rsidRPr="0066712C" w:rsidRDefault="0066712C" w:rsidP="0066712C">
      <w:pPr>
        <w:numPr>
          <w:ilvl w:val="0"/>
          <w:numId w:val="1"/>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Биология – наука о живой природе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6660A" w:rsidRPr="0066712C" w:rsidRDefault="0066712C" w:rsidP="0066712C">
      <w:pPr>
        <w:numPr>
          <w:ilvl w:val="0"/>
          <w:numId w:val="2"/>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Методы изучения живой природы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Экскурсии или видеоэкскурсии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46660A" w:rsidRPr="0066712C" w:rsidRDefault="0066712C" w:rsidP="0066712C">
      <w:pPr>
        <w:numPr>
          <w:ilvl w:val="0"/>
          <w:numId w:val="3"/>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Организмы – тела живой природы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66712C">
        <w:rPr>
          <w:rFonts w:ascii="Times New Roman" w:hAnsi="Times New Roman" w:cs="Times New Roman"/>
          <w:color w:val="FF0000"/>
          <w:sz w:val="24"/>
          <w:szCs w:val="24"/>
          <w:lang w:val="ru-RU"/>
        </w:rPr>
        <w:t xml:space="preserve"> </w:t>
      </w:r>
      <w:r w:rsidRPr="0066712C">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Ознакомление с принципами систематики организмов.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Наблюдение за потреблением воды растением.</w:t>
      </w:r>
    </w:p>
    <w:p w:rsidR="0046660A" w:rsidRPr="0066712C" w:rsidRDefault="0066712C" w:rsidP="0066712C">
      <w:pPr>
        <w:numPr>
          <w:ilvl w:val="0"/>
          <w:numId w:val="4"/>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Организмы и среда обитания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Экскурсии или видеоэкскурсии.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Растительный и животный мир родного края (краеведение).</w:t>
      </w:r>
    </w:p>
    <w:p w:rsidR="0046660A" w:rsidRPr="0066712C" w:rsidRDefault="0066712C" w:rsidP="0066712C">
      <w:pPr>
        <w:numPr>
          <w:ilvl w:val="0"/>
          <w:numId w:val="5"/>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Природные сообщества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Экскурсии или видеоэкскурсии.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сезонных явлений в жизни природных сообществ.</w:t>
      </w:r>
    </w:p>
    <w:p w:rsidR="0046660A" w:rsidRPr="0066712C" w:rsidRDefault="0066712C" w:rsidP="0066712C">
      <w:pPr>
        <w:numPr>
          <w:ilvl w:val="0"/>
          <w:numId w:val="6"/>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Живая природа и человек</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6 КЛАСС</w:t>
      </w:r>
    </w:p>
    <w:p w:rsidR="0046660A" w:rsidRPr="0066712C" w:rsidRDefault="0066712C" w:rsidP="0066712C">
      <w:pPr>
        <w:numPr>
          <w:ilvl w:val="0"/>
          <w:numId w:val="7"/>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Растительный организм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Обнаружение неорганических и органических веществ в растении.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Экскурсии или видеоэкскурсии.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Ознакомление в природе с цветковыми растениями.</w:t>
      </w:r>
    </w:p>
    <w:p w:rsidR="0046660A" w:rsidRPr="0066712C" w:rsidRDefault="0066712C" w:rsidP="0066712C">
      <w:pPr>
        <w:numPr>
          <w:ilvl w:val="0"/>
          <w:numId w:val="8"/>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Строение и многообразие покрытосеменных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Строение семян. Состав и строение семян.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микропрепарата клеток корня.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Изучение микроскопического строения листа (на готовых микропрепаратах).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строения корневища, клубня, луковицы.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цветков.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Ознакомление с различными типами соцветий.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семян двудольных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семян однодольных растений.</w:t>
      </w:r>
    </w:p>
    <w:p w:rsidR="0046660A" w:rsidRPr="0066712C" w:rsidRDefault="0066712C" w:rsidP="0066712C">
      <w:pPr>
        <w:numPr>
          <w:ilvl w:val="0"/>
          <w:numId w:val="9"/>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Жизнедеятельность растительного организма</w:t>
      </w: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Обмен веществ у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 xml:space="preserve">Питание растения.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Дыхание растения.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Транспорт веществ в растении.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Рост и развитие растения.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Наблюдение за ростом корня.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Наблюдение за ростом побега.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возраста дерева по спилу.</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Выявление передвижения воды и минеральных веществ по древесине.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роли рыхления для дыхания корней.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Определение условий прорастания семян.</w:t>
      </w:r>
    </w:p>
    <w:p w:rsidR="0046660A" w:rsidRPr="0066712C" w:rsidRDefault="0046660A" w:rsidP="0066712C">
      <w:pPr>
        <w:spacing w:after="0" w:line="269" w:lineRule="auto"/>
        <w:ind w:firstLine="567"/>
        <w:jc w:val="both"/>
        <w:rPr>
          <w:rFonts w:ascii="Times New Roman" w:hAnsi="Times New Roman" w:cs="Times New Roman"/>
          <w:sz w:val="24"/>
          <w:szCs w:val="24"/>
        </w:r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7 КЛАСС</w:t>
      </w:r>
    </w:p>
    <w:p w:rsidR="0046660A" w:rsidRPr="0066712C" w:rsidRDefault="0066712C" w:rsidP="0066712C">
      <w:pPr>
        <w:numPr>
          <w:ilvl w:val="0"/>
          <w:numId w:val="10"/>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Систематические группы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внешнего строения мхов (на местных видах).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внешнего строения папоротника или хвоща.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Изучение внешнего строения покрытосеменных растений.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46660A" w:rsidRPr="0066712C" w:rsidRDefault="0066712C" w:rsidP="0066712C">
      <w:pPr>
        <w:numPr>
          <w:ilvl w:val="0"/>
          <w:numId w:val="11"/>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Развитие растительного мира на Земле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Экскурсии или видеоэкскурсии.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46660A" w:rsidRPr="0066712C" w:rsidRDefault="0066712C" w:rsidP="0066712C">
      <w:pPr>
        <w:numPr>
          <w:ilvl w:val="0"/>
          <w:numId w:val="12"/>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color w:val="000000"/>
          <w:sz w:val="24"/>
          <w:szCs w:val="24"/>
        </w:rPr>
        <w:t>Растения в природных сообществах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w:t>
      </w:r>
      <w:r w:rsidRPr="0066712C">
        <w:rPr>
          <w:rFonts w:ascii="Times New Roman" w:hAnsi="Times New Roman" w:cs="Times New Roman"/>
          <w:color w:val="000000"/>
          <w:sz w:val="24"/>
          <w:szCs w:val="24"/>
          <w:lang w:val="ru-RU"/>
        </w:rPr>
        <w:lastRenderedPageBreak/>
        <w:t>растительного сообщества. Смена растительных сообществ. Растительность (растительный покров) природных зон Земли. Флора.</w:t>
      </w:r>
    </w:p>
    <w:p w:rsidR="0046660A" w:rsidRPr="0066712C" w:rsidRDefault="0066712C" w:rsidP="0066712C">
      <w:pPr>
        <w:numPr>
          <w:ilvl w:val="0"/>
          <w:numId w:val="13"/>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Растения и человек</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Экскурсии или видеоэкскурсии.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Изучение сельскохозяйственных растений региона.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сорных растений региона.</w:t>
      </w:r>
    </w:p>
    <w:p w:rsidR="0046660A" w:rsidRPr="0066712C" w:rsidRDefault="0066712C" w:rsidP="0066712C">
      <w:pPr>
        <w:numPr>
          <w:ilvl w:val="0"/>
          <w:numId w:val="14"/>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Грибы. Лишайники. Бактерии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лишайников.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бактерий (на готовых микропрепаратах).</w:t>
      </w:r>
      <w:bookmarkStart w:id="10" w:name="_TOC_250010"/>
      <w:bookmarkEnd w:id="10"/>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8 КЛАСС</w:t>
      </w:r>
    </w:p>
    <w:p w:rsidR="0046660A" w:rsidRPr="0066712C" w:rsidRDefault="0066712C" w:rsidP="0066712C">
      <w:pPr>
        <w:numPr>
          <w:ilvl w:val="0"/>
          <w:numId w:val="15"/>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Животный организм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46660A" w:rsidRPr="0066712C" w:rsidRDefault="0066712C" w:rsidP="0066712C">
      <w:pPr>
        <w:numPr>
          <w:ilvl w:val="0"/>
          <w:numId w:val="16"/>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Строение и жизнедеятельность организма животного</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w:t>
      </w:r>
      <w:r w:rsidRPr="0066712C">
        <w:rPr>
          <w:rFonts w:ascii="Times New Roman" w:hAnsi="Times New Roman" w:cs="Times New Roman"/>
          <w:color w:val="000000"/>
          <w:sz w:val="24"/>
          <w:szCs w:val="24"/>
          <w:lang w:val="ru-RU"/>
        </w:rPr>
        <w:lastRenderedPageBreak/>
        <w:t>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Ознакомление с органами опоры и движения у животных.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способов поглощения пищи у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способов дыхания у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Ознакомление с системами органов транспорта веществ у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покровов тела у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органов чувств у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Формирование условных рефлексов у аквариумных рыб.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яйца и развитие зародыша птицы (курицы).</w:t>
      </w:r>
    </w:p>
    <w:p w:rsidR="0046660A" w:rsidRPr="0066712C" w:rsidRDefault="0066712C" w:rsidP="0066712C">
      <w:pPr>
        <w:numPr>
          <w:ilvl w:val="0"/>
          <w:numId w:val="17"/>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Систематические группы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Многообразие простейших (на готовых препаратах).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Многоклеточные животные. Кишечнополостные</w:t>
      </w:r>
      <w:r w:rsidRPr="0066712C">
        <w:rPr>
          <w:rFonts w:ascii="Times New Roman" w:hAnsi="Times New Roman" w:cs="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w:t>
      </w:r>
      <w:r w:rsidRPr="0066712C">
        <w:rPr>
          <w:rFonts w:ascii="Times New Roman" w:hAnsi="Times New Roman" w:cs="Times New Roman"/>
          <w:color w:val="000000"/>
          <w:sz w:val="24"/>
          <w:szCs w:val="24"/>
          <w:lang w:val="ru-RU"/>
        </w:rPr>
        <w:lastRenderedPageBreak/>
        <w:t>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строения пресноводной гидры и её передвижения (школьный аквариум).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Изготовление модели пресноводной гидры.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Плоские, круглые, кольчатые черви.</w:t>
      </w:r>
      <w:r w:rsidRPr="0066712C">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Членистоногие.</w:t>
      </w:r>
      <w:r w:rsidRPr="0066712C">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Ракообразные. Особенности строения и жизнедеятельности.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Значение ракообразных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Моллюски</w:t>
      </w:r>
      <w:r w:rsidRPr="0066712C">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Хордовые.</w:t>
      </w:r>
      <w:r w:rsidRPr="0066712C">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Рыбы</w:t>
      </w:r>
      <w:r w:rsidRPr="0066712C">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Земноводные</w:t>
      </w:r>
      <w:r w:rsidRPr="0066712C">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Пресмыкающиеся</w:t>
      </w:r>
      <w:r w:rsidRPr="0066712C">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Птицы</w:t>
      </w:r>
      <w:r w:rsidRPr="0066712C">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особенностей скелета птицы.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Млекопитающие.</w:t>
      </w:r>
      <w:r w:rsidRPr="0066712C">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особенностей скелета млекопитающих.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особенностей зубной системы млекопитающих.</w:t>
      </w:r>
    </w:p>
    <w:p w:rsidR="0046660A" w:rsidRPr="0066712C" w:rsidRDefault="0066712C" w:rsidP="0066712C">
      <w:pPr>
        <w:numPr>
          <w:ilvl w:val="0"/>
          <w:numId w:val="18"/>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Развитие животного мира на Земле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ископаемых остатков вымерших животных.</w:t>
      </w:r>
    </w:p>
    <w:p w:rsidR="0046660A" w:rsidRPr="0066712C" w:rsidRDefault="0066712C" w:rsidP="0066712C">
      <w:pPr>
        <w:numPr>
          <w:ilvl w:val="0"/>
          <w:numId w:val="19"/>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Животные в природных сообществах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66712C">
        <w:rPr>
          <w:rFonts w:ascii="Times New Roman" w:hAnsi="Times New Roman" w:cs="Times New Roman"/>
          <w:color w:val="000000"/>
          <w:sz w:val="24"/>
          <w:szCs w:val="24"/>
        </w:rPr>
        <w:t>Фауна.</w:t>
      </w:r>
    </w:p>
    <w:p w:rsidR="0046660A" w:rsidRPr="0066712C" w:rsidRDefault="0066712C" w:rsidP="0066712C">
      <w:pPr>
        <w:numPr>
          <w:ilvl w:val="0"/>
          <w:numId w:val="20"/>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Животные и человек</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66712C">
        <w:rPr>
          <w:rFonts w:ascii="Times New Roman" w:hAnsi="Times New Roman" w:cs="Times New Roman"/>
          <w:color w:val="000000"/>
          <w:sz w:val="24"/>
          <w:szCs w:val="24"/>
        </w:rPr>
        <w:t>Красная книга России. Меры сохранения животного мира.</w:t>
      </w:r>
    </w:p>
    <w:p w:rsidR="0046660A" w:rsidRPr="0066712C" w:rsidRDefault="0046660A" w:rsidP="0066712C">
      <w:pPr>
        <w:spacing w:after="0" w:line="269" w:lineRule="auto"/>
        <w:ind w:firstLine="567"/>
        <w:jc w:val="both"/>
        <w:rPr>
          <w:rFonts w:ascii="Times New Roman" w:hAnsi="Times New Roman" w:cs="Times New Roman"/>
          <w:sz w:val="24"/>
          <w:szCs w:val="24"/>
        </w:r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9 КЛАСС</w:t>
      </w:r>
    </w:p>
    <w:p w:rsidR="0046660A" w:rsidRPr="0066712C" w:rsidRDefault="0066712C" w:rsidP="0066712C">
      <w:pPr>
        <w:numPr>
          <w:ilvl w:val="0"/>
          <w:numId w:val="21"/>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Человек – биосоциальный вид</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66712C">
        <w:rPr>
          <w:rFonts w:ascii="Times New Roman" w:hAnsi="Times New Roman" w:cs="Times New Roman"/>
          <w:color w:val="000000"/>
          <w:sz w:val="24"/>
          <w:szCs w:val="24"/>
        </w:rPr>
        <w:t>Человеческие расы.</w:t>
      </w:r>
    </w:p>
    <w:p w:rsidR="0046660A" w:rsidRPr="0066712C" w:rsidRDefault="0066712C" w:rsidP="0066712C">
      <w:pPr>
        <w:numPr>
          <w:ilvl w:val="0"/>
          <w:numId w:val="22"/>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Структура организма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Распознавание органов и систем органов человека (по таблицам).</w:t>
      </w:r>
    </w:p>
    <w:p w:rsidR="0046660A" w:rsidRPr="0066712C" w:rsidRDefault="0066712C" w:rsidP="0066712C">
      <w:pPr>
        <w:numPr>
          <w:ilvl w:val="0"/>
          <w:numId w:val="23"/>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Нейрогуморальная регуляция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головного мозга человека (по муляжам).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46660A" w:rsidRPr="0066712C" w:rsidRDefault="0066712C" w:rsidP="0066712C">
      <w:pPr>
        <w:numPr>
          <w:ilvl w:val="0"/>
          <w:numId w:val="24"/>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Опора и движение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свойств кости.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Изучение строения костей (на муляжах).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Изучение строения позвонков (на муляжах).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гибкости позвоночника.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Измерение массы и роста своего организма.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Выявление нарушения осанки.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признаков плоскостопия.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Оказание первой помощи при повреждении скелета и мышц.</w:t>
      </w:r>
    </w:p>
    <w:p w:rsidR="0046660A" w:rsidRPr="0066712C" w:rsidRDefault="0066712C" w:rsidP="0066712C">
      <w:pPr>
        <w:numPr>
          <w:ilvl w:val="0"/>
          <w:numId w:val="25"/>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Внутренняя среда организма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46660A" w:rsidRPr="0066712C" w:rsidRDefault="0066712C" w:rsidP="0066712C">
      <w:pPr>
        <w:numPr>
          <w:ilvl w:val="0"/>
          <w:numId w:val="26"/>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Кровообращение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Измерение кровяного давления.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Первая помощь при кровотечениях.</w:t>
      </w:r>
    </w:p>
    <w:p w:rsidR="0046660A" w:rsidRPr="0066712C" w:rsidRDefault="0066712C" w:rsidP="0066712C">
      <w:pPr>
        <w:numPr>
          <w:ilvl w:val="0"/>
          <w:numId w:val="27"/>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Дыхание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46660A" w:rsidRPr="0066712C" w:rsidRDefault="0066712C" w:rsidP="0066712C">
      <w:pPr>
        <w:numPr>
          <w:ilvl w:val="0"/>
          <w:numId w:val="28"/>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Питание и пищеварение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действия ферментов слюны на крахмал.</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Наблюдение действия желудочного сока на белки.</w:t>
      </w:r>
    </w:p>
    <w:p w:rsidR="0046660A" w:rsidRPr="0066712C" w:rsidRDefault="0066712C" w:rsidP="0066712C">
      <w:pPr>
        <w:numPr>
          <w:ilvl w:val="0"/>
          <w:numId w:val="29"/>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Обмен веществ и превращение энергии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состава продуктов 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Составление меню в зависимости от калорийности пищи.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Способы сохранения витаминов в пищевых продуктах.</w:t>
      </w:r>
    </w:p>
    <w:p w:rsidR="0046660A" w:rsidRPr="0066712C" w:rsidRDefault="0066712C" w:rsidP="0066712C">
      <w:pPr>
        <w:numPr>
          <w:ilvl w:val="0"/>
          <w:numId w:val="30"/>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Кожа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Исследование с помощью лупы тыльной и ладонной стороны кисти.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жирности различных участков кожи лица.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Описание основных гигиенических требований к одежде и обуви.</w:t>
      </w:r>
    </w:p>
    <w:p w:rsidR="0046660A" w:rsidRPr="0066712C" w:rsidRDefault="0066712C" w:rsidP="0066712C">
      <w:pPr>
        <w:numPr>
          <w:ilvl w:val="0"/>
          <w:numId w:val="31"/>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Выделение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Определение местоположения почек (на муляже).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Описание мер профилактики болезней почек.</w:t>
      </w:r>
    </w:p>
    <w:p w:rsidR="0046660A" w:rsidRPr="0066712C" w:rsidRDefault="0066712C" w:rsidP="0066712C">
      <w:pPr>
        <w:numPr>
          <w:ilvl w:val="0"/>
          <w:numId w:val="32"/>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Размножение и развитие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46660A" w:rsidRPr="0066712C" w:rsidRDefault="0066712C" w:rsidP="0066712C">
      <w:pPr>
        <w:numPr>
          <w:ilvl w:val="0"/>
          <w:numId w:val="33"/>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Органы чувств и сенсорные системы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остроты зрения у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органа зрения (на муляже и влажном препарате).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строения органа слуха (на муляже).</w:t>
      </w:r>
    </w:p>
    <w:p w:rsidR="0046660A" w:rsidRPr="0066712C" w:rsidRDefault="0066712C" w:rsidP="0066712C">
      <w:pPr>
        <w:numPr>
          <w:ilvl w:val="0"/>
          <w:numId w:val="34"/>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Поведение и психика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i/>
          <w:color w:val="000000"/>
          <w:sz w:val="24"/>
          <w:szCs w:val="24"/>
          <w:lang w:val="ru-RU"/>
        </w:rPr>
        <w:t>Лабораторные и практические работы.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Изучение кратковременной памяти.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Определение объёма механической и логической памяти.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Оценка сформированности навыков логического мышления.</w:t>
      </w:r>
    </w:p>
    <w:p w:rsidR="0046660A" w:rsidRPr="0066712C" w:rsidRDefault="0066712C" w:rsidP="0066712C">
      <w:pPr>
        <w:numPr>
          <w:ilvl w:val="0"/>
          <w:numId w:val="35"/>
        </w:numPr>
        <w:spacing w:after="0" w:line="269" w:lineRule="auto"/>
        <w:ind w:left="0"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Человек и окружающая среда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sectPr w:rsidR="0046660A" w:rsidRPr="0066712C" w:rsidSect="0066712C">
          <w:pgSz w:w="11906" w:h="16383"/>
          <w:pgMar w:top="1440" w:right="790" w:bottom="1440" w:left="1134" w:header="0" w:footer="0" w:gutter="0"/>
          <w:cols w:space="720"/>
          <w:formProt w:val="0"/>
          <w:docGrid w:linePitch="100" w:charSpace="4096"/>
        </w:sectPr>
      </w:pPr>
      <w:r w:rsidRPr="0066712C">
        <w:rPr>
          <w:rFonts w:ascii="Times New Roman" w:hAnsi="Times New Roman" w:cs="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bookmarkStart w:id="11" w:name="block-584820721"/>
      <w:bookmarkStart w:id="12" w:name="block-58482072"/>
      <w:bookmarkEnd w:id="11"/>
      <w:bookmarkEnd w:id="12"/>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ЛИЧНОСТНЫЕ РЕЗУЛЬТАТЫ</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Личностные результаты</w:t>
      </w:r>
      <w:r w:rsidRPr="0066712C">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 xml:space="preserve">1) гражданского воспитания: </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2) патриотического воспитания: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3) духовно-нравственного воспитания: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4) эстетического воспитания: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6) трудового воспитания: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7) экологического воспитания: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ориентация на применение биологических знаний при решении задач в области окружающей среды;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осознание экологических проблем и путей их решения;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8) ценности научного познания: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адекватная оценка изменяющихся условий;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МЕТАПРЕДМЕТНЫЕ РЕЗУЛЬТАТЫ</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Познавательные универсальные учебные действия</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1) базовые логические действия: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2) базовые исследовательские действия: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3) работа с информацией: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запоминать и систематизировать биологическую информацию.</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Коммуникативные универсальные учебные действия</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1</w:t>
      </w:r>
      <w:r w:rsidRPr="0066712C">
        <w:rPr>
          <w:rFonts w:ascii="Times New Roman" w:hAnsi="Times New Roman" w:cs="Times New Roman"/>
          <w:b/>
          <w:color w:val="000000"/>
          <w:sz w:val="24"/>
          <w:szCs w:val="24"/>
          <w:lang w:val="ru-RU"/>
        </w:rPr>
        <w:t>) общение: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выражать себя (свою точку зрения) в устных и письменных текстах;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2) совместная деятельность:</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Регулятивные универсальные учебные действия</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Самоорганизация: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делать выбор и брать ответственность за решение.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Самоконтроль, эмоциональный интеллект:</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владеть способами самоконтроля, самомотивации и рефлексии;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давать оценку ситуации и предлагать план её изменения;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оценивать соответствие результата цели и условиям;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и анализировать причины эмоций;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регулировать способ выражения эмоций.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Принятие себя и других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осознанно относиться к другому человеку, его мнению;</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признавать своё право на ошибку и такое же право другого;</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открытость себе и другим;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осознавать невозможность контролировать всё вокруг;</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b/>
          <w:color w:val="000000"/>
          <w:sz w:val="24"/>
          <w:szCs w:val="24"/>
          <w:lang w:val="ru-RU"/>
        </w:rPr>
        <w:t>ПРЕДМЕТНЫЕ РЕЗУЛЬТАТЫ</w:t>
      </w:r>
    </w:p>
    <w:p w:rsidR="0046660A" w:rsidRPr="0066712C" w:rsidRDefault="0046660A" w:rsidP="0066712C">
      <w:pPr>
        <w:spacing w:after="0" w:line="269" w:lineRule="auto"/>
        <w:ind w:firstLine="567"/>
        <w:jc w:val="both"/>
        <w:rPr>
          <w:rFonts w:ascii="Times New Roman" w:hAnsi="Times New Roman" w:cs="Times New Roman"/>
          <w:sz w:val="24"/>
          <w:szCs w:val="24"/>
          <w:lang w:val="ru-RU"/>
        </w:rPr>
      </w:pP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6712C">
        <w:rPr>
          <w:rFonts w:ascii="Times New Roman" w:hAnsi="Times New Roman" w:cs="Times New Roman"/>
          <w:b/>
          <w:i/>
          <w:color w:val="000000"/>
          <w:sz w:val="24"/>
          <w:szCs w:val="24"/>
          <w:lang w:val="ru-RU"/>
        </w:rPr>
        <w:t>в 5 классе: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раскрывать роль биологии в практической деятельности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6712C">
        <w:rPr>
          <w:rFonts w:ascii="Times New Roman" w:hAnsi="Times New Roman" w:cs="Times New Roman"/>
          <w:b/>
          <w:i/>
          <w:color w:val="000000"/>
          <w:sz w:val="24"/>
          <w:szCs w:val="24"/>
          <w:lang w:val="ru-RU"/>
        </w:rPr>
        <w:t>в 6 классе: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w:t>
      </w:r>
      <w:r w:rsidRPr="0066712C">
        <w:rPr>
          <w:rFonts w:ascii="Times New Roman" w:hAnsi="Times New Roman" w:cs="Times New Roman"/>
          <w:color w:val="000000"/>
          <w:sz w:val="24"/>
          <w:szCs w:val="24"/>
          <w:lang w:val="ru-RU"/>
        </w:rPr>
        <w:lastRenderedPageBreak/>
        <w:t>фотосинтез, дыхание, рост, развитие, размножение, клон, раздражимость) в соответствии с поставленной задачей и в контексте;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сравнивать растительные ткани и органы растений между собой;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классифицировать растения и их части по разным основаниям;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6712C">
        <w:rPr>
          <w:rFonts w:ascii="Times New Roman" w:hAnsi="Times New Roman" w:cs="Times New Roman"/>
          <w:b/>
          <w:i/>
          <w:color w:val="000000"/>
          <w:sz w:val="24"/>
          <w:szCs w:val="24"/>
          <w:lang w:val="ru-RU"/>
        </w:rPr>
        <w:t>в 7</w:t>
      </w:r>
      <w:r w:rsidRPr="0066712C">
        <w:rPr>
          <w:rFonts w:ascii="Times New Roman" w:hAnsi="Times New Roman" w:cs="Times New Roman"/>
          <w:b/>
          <w:color w:val="000000"/>
          <w:sz w:val="24"/>
          <w:szCs w:val="24"/>
          <w:lang w:val="ru-RU"/>
        </w:rPr>
        <w:t xml:space="preserve"> </w:t>
      </w:r>
      <w:r w:rsidRPr="0066712C">
        <w:rPr>
          <w:rFonts w:ascii="Times New Roman" w:hAnsi="Times New Roman" w:cs="Times New Roman"/>
          <w:b/>
          <w:i/>
          <w:color w:val="000000"/>
          <w:sz w:val="24"/>
          <w:szCs w:val="24"/>
          <w:lang w:val="ru-RU"/>
        </w:rPr>
        <w:t>классе</w:t>
      </w:r>
      <w:r w:rsidRPr="0066712C">
        <w:rPr>
          <w:rFonts w:ascii="Times New Roman" w:hAnsi="Times New Roman" w:cs="Times New Roman"/>
          <w:color w:val="000000"/>
          <w:sz w:val="24"/>
          <w:szCs w:val="24"/>
          <w:lang w:val="ru-RU"/>
        </w:rPr>
        <w:t>:</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6712C">
        <w:rPr>
          <w:rFonts w:ascii="Times New Roman" w:hAnsi="Times New Roman" w:cs="Times New Roman"/>
          <w:b/>
          <w:i/>
          <w:color w:val="000000"/>
          <w:sz w:val="24"/>
          <w:szCs w:val="24"/>
          <w:lang w:val="ru-RU"/>
        </w:rPr>
        <w:t>в 8 классе: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сравнивать животные ткани и органы животных между собой;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классифицировать животных на основании особенностей строения;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раскрывать роль животных в природных сообществах;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6712C">
        <w:rPr>
          <w:rFonts w:ascii="Times New Roman" w:hAnsi="Times New Roman" w:cs="Times New Roman"/>
          <w:b/>
          <w:i/>
          <w:color w:val="000000"/>
          <w:sz w:val="24"/>
          <w:szCs w:val="24"/>
          <w:lang w:val="ru-RU"/>
        </w:rPr>
        <w:t>в 9 классе: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w:t>
      </w:r>
      <w:r w:rsidRPr="0066712C">
        <w:rPr>
          <w:rFonts w:ascii="Times New Roman" w:hAnsi="Times New Roman" w:cs="Times New Roman"/>
          <w:color w:val="000000"/>
          <w:sz w:val="24"/>
          <w:szCs w:val="24"/>
          <w:lang w:val="ru-RU"/>
        </w:rPr>
        <w:lastRenderedPageBreak/>
        <w:t>раздражимость, регуляция, гомеостаз, внутренняя среда, иммунитет) в соответствии с поставленной задачей и в контексте;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46660A" w:rsidRPr="0066712C" w:rsidRDefault="0066712C" w:rsidP="0066712C">
      <w:pPr>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6660A" w:rsidRPr="0066712C" w:rsidRDefault="0066712C" w:rsidP="0066712C">
      <w:pPr>
        <w:spacing w:after="0" w:line="269" w:lineRule="auto"/>
        <w:ind w:firstLine="567"/>
        <w:jc w:val="both"/>
        <w:rPr>
          <w:rFonts w:ascii="Times New Roman" w:hAnsi="Times New Roman" w:cs="Times New Roman"/>
          <w:sz w:val="24"/>
          <w:szCs w:val="24"/>
          <w:lang w:val="ru-RU"/>
        </w:rPr>
        <w:sectPr w:rsidR="0046660A" w:rsidRPr="0066712C" w:rsidSect="0066712C">
          <w:pgSz w:w="11906" w:h="16383"/>
          <w:pgMar w:top="1440" w:right="790" w:bottom="1440" w:left="1134" w:header="0" w:footer="0" w:gutter="0"/>
          <w:cols w:space="720"/>
          <w:formProt w:val="0"/>
          <w:docGrid w:linePitch="100" w:charSpace="4096"/>
        </w:sectPr>
      </w:pPr>
      <w:r w:rsidRPr="0066712C">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bookmarkStart w:id="13" w:name="block-584820711"/>
      <w:bookmarkStart w:id="14" w:name="block-58482071"/>
      <w:bookmarkEnd w:id="13"/>
      <w:bookmarkEnd w:id="14"/>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lang w:val="ru-RU"/>
        </w:rPr>
        <w:lastRenderedPageBreak/>
        <w:t xml:space="preserve"> </w:t>
      </w:r>
      <w:r w:rsidRPr="0066712C">
        <w:rPr>
          <w:rFonts w:ascii="Times New Roman" w:hAnsi="Times New Roman" w:cs="Times New Roman"/>
          <w:b/>
          <w:color w:val="000000"/>
          <w:sz w:val="24"/>
          <w:szCs w:val="24"/>
        </w:rPr>
        <w:t xml:space="preserve">ТЕМАТИЧЕСКОЕ ПЛАНИРОВАНИЕ </w:t>
      </w: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5 КЛАСС </w:t>
      </w:r>
    </w:p>
    <w:tbl>
      <w:tblPr>
        <w:tblW w:w="13594" w:type="dxa"/>
        <w:tblInd w:w="-8" w:type="dxa"/>
        <w:tblLayout w:type="fixed"/>
        <w:tblCellMar>
          <w:top w:w="50" w:type="dxa"/>
          <w:left w:w="100" w:type="dxa"/>
        </w:tblCellMar>
        <w:tblLook w:val="04A0" w:firstRow="1" w:lastRow="0" w:firstColumn="1" w:lastColumn="0" w:noHBand="0" w:noVBand="1"/>
      </w:tblPr>
      <w:tblGrid>
        <w:gridCol w:w="722"/>
        <w:gridCol w:w="2080"/>
        <w:gridCol w:w="1501"/>
        <w:gridCol w:w="2550"/>
        <w:gridCol w:w="2666"/>
        <w:gridCol w:w="4075"/>
      </w:tblGrid>
      <w:tr w:rsidR="0046660A" w:rsidRPr="0066712C">
        <w:trPr>
          <w:trHeight w:val="144"/>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080"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Наименование разделов и тем программы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6717"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4075"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72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080"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4075"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20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Биология — наука о живой природе</w:t>
            </w: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4 </w:t>
            </w: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40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413368</w:t>
              </w:r>
            </w:hyperlink>
          </w:p>
        </w:tc>
      </w:tr>
      <w:tr w:rsidR="0046660A" w:rsidRPr="00296B81">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20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Методы изучения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 </w:t>
            </w: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40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413368</w:t>
              </w:r>
            </w:hyperlink>
          </w:p>
        </w:tc>
      </w:tr>
      <w:tr w:rsidR="0046660A" w:rsidRPr="00296B81">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20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Организмы — тела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10 </w:t>
            </w: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1.5 </w:t>
            </w:r>
          </w:p>
        </w:tc>
        <w:tc>
          <w:tcPr>
            <w:tcW w:w="40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413368</w:t>
              </w:r>
            </w:hyperlink>
          </w:p>
        </w:tc>
      </w:tr>
      <w:tr w:rsidR="0046660A" w:rsidRPr="00296B81">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20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Организмы и среда обитания</w:t>
            </w: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6 </w:t>
            </w: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40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413368</w:t>
              </w:r>
            </w:hyperlink>
          </w:p>
        </w:tc>
      </w:tr>
      <w:tr w:rsidR="0046660A" w:rsidRPr="00296B81">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20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Природные сообщества</w:t>
            </w: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6 </w:t>
            </w: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40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413368</w:t>
              </w:r>
            </w:hyperlink>
          </w:p>
        </w:tc>
      </w:tr>
      <w:tr w:rsidR="0046660A" w:rsidRPr="00296B81">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w:t>
            </w:r>
          </w:p>
        </w:tc>
        <w:tc>
          <w:tcPr>
            <w:tcW w:w="20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Живая природа и человек</w:t>
            </w: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40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413368</w:t>
              </w:r>
            </w:hyperlink>
          </w:p>
        </w:tc>
      </w:tr>
      <w:tr w:rsidR="0046660A" w:rsidRPr="00296B81">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7</w:t>
            </w:r>
          </w:p>
        </w:tc>
        <w:tc>
          <w:tcPr>
            <w:tcW w:w="20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Резервное время</w:t>
            </w: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40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413368</w:t>
              </w:r>
            </w:hyperlink>
          </w:p>
        </w:tc>
      </w:tr>
      <w:tr w:rsidR="0046660A" w:rsidRPr="0066712C">
        <w:trPr>
          <w:trHeight w:val="144"/>
        </w:trPr>
        <w:tc>
          <w:tcPr>
            <w:tcW w:w="2801"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50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34 </w:t>
            </w:r>
          </w:p>
        </w:tc>
        <w:tc>
          <w:tcPr>
            <w:tcW w:w="255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3.5 </w:t>
            </w:r>
          </w:p>
        </w:tc>
        <w:tc>
          <w:tcPr>
            <w:tcW w:w="40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6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6"/>
        <w:gridCol w:w="3736"/>
      </w:tblGrid>
      <w:tr w:rsidR="0046660A" w:rsidRPr="0066712C">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Наименование разделов и тем программы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652"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79"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Растительный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8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1.5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4148</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многообразие покрытосеменных растений</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11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3.5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4148</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Жизнедеятельность растительного организма</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14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4148</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4148</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hyperlink>
          </w:p>
        </w:tc>
      </w:tr>
      <w:tr w:rsidR="0046660A" w:rsidRPr="0066712C">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34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8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7 КЛАСС </w:t>
      </w:r>
    </w:p>
    <w:tbl>
      <w:tblPr>
        <w:tblW w:w="13594" w:type="dxa"/>
        <w:tblInd w:w="-8" w:type="dxa"/>
        <w:tblLayout w:type="fixed"/>
        <w:tblCellMar>
          <w:top w:w="50" w:type="dxa"/>
          <w:left w:w="100" w:type="dxa"/>
        </w:tblCellMar>
        <w:tblLook w:val="04A0" w:firstRow="1" w:lastRow="0" w:firstColumn="1" w:lastColumn="0" w:noHBand="0" w:noVBand="1"/>
      </w:tblPr>
      <w:tblGrid>
        <w:gridCol w:w="680"/>
        <w:gridCol w:w="2560"/>
        <w:gridCol w:w="1429"/>
        <w:gridCol w:w="2466"/>
        <w:gridCol w:w="2588"/>
        <w:gridCol w:w="3871"/>
      </w:tblGrid>
      <w:tr w:rsidR="0046660A" w:rsidRPr="0066712C">
        <w:trPr>
          <w:trHeight w:val="144"/>
        </w:trPr>
        <w:tc>
          <w:tcPr>
            <w:tcW w:w="679"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Наименование разделов и тем программы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6483"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679"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0"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42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4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88"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87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Систематические группы растений</w:t>
            </w:r>
          </w:p>
        </w:tc>
        <w:tc>
          <w:tcPr>
            <w:tcW w:w="142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19 </w:t>
            </w:r>
          </w:p>
        </w:tc>
        <w:tc>
          <w:tcPr>
            <w:tcW w:w="24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88"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4.5 </w:t>
            </w:r>
          </w:p>
        </w:tc>
        <w:tc>
          <w:tcPr>
            <w:tcW w:w="387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416720</w:t>
              </w:r>
            </w:hyperlink>
          </w:p>
        </w:tc>
      </w:tr>
      <w:tr w:rsidR="0046660A" w:rsidRPr="00296B81">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Развитие растительного мира на Земле</w:t>
            </w:r>
          </w:p>
        </w:tc>
        <w:tc>
          <w:tcPr>
            <w:tcW w:w="142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2 </w:t>
            </w:r>
          </w:p>
        </w:tc>
        <w:tc>
          <w:tcPr>
            <w:tcW w:w="24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88"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87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416720</w:t>
              </w:r>
            </w:hyperlink>
          </w:p>
        </w:tc>
      </w:tr>
      <w:tr w:rsidR="0046660A" w:rsidRPr="00296B81">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Растения в природных сообществах</w:t>
            </w:r>
          </w:p>
        </w:tc>
        <w:tc>
          <w:tcPr>
            <w:tcW w:w="142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88"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87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416720</w:t>
              </w:r>
            </w:hyperlink>
          </w:p>
        </w:tc>
      </w:tr>
      <w:tr w:rsidR="0046660A" w:rsidRPr="00296B81">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Растения и человек</w:t>
            </w:r>
          </w:p>
        </w:tc>
        <w:tc>
          <w:tcPr>
            <w:tcW w:w="142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588"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87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416720</w:t>
              </w:r>
            </w:hyperlink>
          </w:p>
        </w:tc>
      </w:tr>
      <w:tr w:rsidR="0046660A" w:rsidRPr="00296B81">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Грибы. Лишайники. Бактерии</w:t>
            </w:r>
          </w:p>
        </w:tc>
        <w:tc>
          <w:tcPr>
            <w:tcW w:w="142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7 </w:t>
            </w:r>
          </w:p>
        </w:tc>
        <w:tc>
          <w:tcPr>
            <w:tcW w:w="24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88"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387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416720</w:t>
              </w:r>
            </w:hyperlink>
          </w:p>
        </w:tc>
      </w:tr>
      <w:tr w:rsidR="0046660A" w:rsidRPr="0066712C">
        <w:trPr>
          <w:trHeight w:val="144"/>
        </w:trPr>
        <w:tc>
          <w:tcPr>
            <w:tcW w:w="3239"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42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34 </w:t>
            </w:r>
          </w:p>
        </w:tc>
        <w:tc>
          <w:tcPr>
            <w:tcW w:w="24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588"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6.5 </w:t>
            </w:r>
          </w:p>
        </w:tc>
        <w:tc>
          <w:tcPr>
            <w:tcW w:w="387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653"/>
        <w:gridCol w:w="2879"/>
        <w:gridCol w:w="1380"/>
        <w:gridCol w:w="2410"/>
        <w:gridCol w:w="2536"/>
        <w:gridCol w:w="3736"/>
      </w:tblGrid>
      <w:tr w:rsidR="0046660A" w:rsidRPr="0066712C">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Наименование разделов и тем программы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652"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79"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Животный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жизнедеятельность организма животного</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Основные категории систематики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Одноклеточные животные - простейшие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Многоклеточные животные. Кишечнополостные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Плоские, круглые, кольчатые черви</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Членистоногие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6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Моллюски</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Хордовые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10</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Рыбы</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11</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Земноводные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Пресмыкающиеся</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Птицы</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Млекопитающие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7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Развитие животного мира на Земле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16</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Животные в природных сообществах</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17</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Животные и человек</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296B81">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18</w:t>
            </w:r>
          </w:p>
        </w:tc>
        <w:tc>
          <w:tcPr>
            <w:tcW w:w="287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418886</w:t>
              </w:r>
            </w:hyperlink>
          </w:p>
        </w:tc>
      </w:tr>
      <w:tr w:rsidR="0046660A" w:rsidRPr="0066712C">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68 </w:t>
            </w:r>
          </w:p>
        </w:tc>
        <w:tc>
          <w:tcPr>
            <w:tcW w:w="241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5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11.5 </w:t>
            </w:r>
          </w:p>
        </w:tc>
        <w:tc>
          <w:tcPr>
            <w:tcW w:w="373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667"/>
        <w:gridCol w:w="2720"/>
        <w:gridCol w:w="1404"/>
        <w:gridCol w:w="2437"/>
        <w:gridCol w:w="2563"/>
        <w:gridCol w:w="3803"/>
      </w:tblGrid>
      <w:tr w:rsidR="0046660A" w:rsidRPr="0066712C">
        <w:trPr>
          <w:trHeight w:val="144"/>
        </w:trPr>
        <w:tc>
          <w:tcPr>
            <w:tcW w:w="666"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Наименование разделов и тем программы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6404"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3803"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666"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20"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803"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Человек — биосоциальный вид</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3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Структура организма человека</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Нейрогуморальная регуляция</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8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Опора и движение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5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Внутренняя среда организма</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Кровообращение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1.5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Дыхание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4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Питание и пищеварение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6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Обмен веществ и превращение энергии</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1.5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Кожа</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5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r w:rsidRPr="0066712C">
              <w:rPr>
                <w:rFonts w:ascii="Times New Roman" w:hAnsi="Times New Roman" w:cs="Times New Roman"/>
                <w:color w:val="000000"/>
                <w:sz w:val="24"/>
                <w:szCs w:val="24"/>
              </w:rPr>
              <w:lastRenderedPageBreak/>
              <w:t>1</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Выделение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4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Размножение и развитие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5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чувств и сенсорные системы</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1.5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Поведение и психика</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6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296B81">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Человек и окружающая среда</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aa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c</w:t>
              </w:r>
            </w:hyperlink>
          </w:p>
        </w:tc>
      </w:tr>
      <w:tr w:rsidR="0046660A" w:rsidRPr="0066712C">
        <w:trPr>
          <w:trHeight w:val="144"/>
        </w:trPr>
        <w:tc>
          <w:tcPr>
            <w:tcW w:w="3386"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40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68 </w:t>
            </w:r>
          </w:p>
        </w:tc>
        <w:tc>
          <w:tcPr>
            <w:tcW w:w="243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 </w:t>
            </w:r>
          </w:p>
        </w:tc>
        <w:tc>
          <w:tcPr>
            <w:tcW w:w="256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15 </w:t>
            </w:r>
          </w:p>
        </w:tc>
        <w:tc>
          <w:tcPr>
            <w:tcW w:w="380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bookmarkStart w:id="15" w:name="block-58482073"/>
      <w:bookmarkEnd w:id="15"/>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ПОУРОЧНОЕ ПЛАНИРОВАНИЕ </w:t>
      </w: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5 КЛАСС </w:t>
      </w:r>
    </w:p>
    <w:tbl>
      <w:tblPr>
        <w:tblW w:w="13594" w:type="dxa"/>
        <w:tblInd w:w="-8" w:type="dxa"/>
        <w:tblLayout w:type="fixed"/>
        <w:tblCellMar>
          <w:top w:w="50" w:type="dxa"/>
          <w:left w:w="100" w:type="dxa"/>
        </w:tblCellMar>
        <w:tblLook w:val="04A0" w:firstRow="1" w:lastRow="0" w:firstColumn="1" w:lastColumn="0" w:noHBand="0" w:noVBand="1"/>
      </w:tblPr>
      <w:tblGrid>
        <w:gridCol w:w="540"/>
        <w:gridCol w:w="2881"/>
        <w:gridCol w:w="1187"/>
        <w:gridCol w:w="2184"/>
        <w:gridCol w:w="2327"/>
        <w:gridCol w:w="1651"/>
        <w:gridCol w:w="2824"/>
      </w:tblGrid>
      <w:tr w:rsidR="0046660A" w:rsidRPr="0066712C">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Тема урока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Дата изучения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539"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8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Живая и неживая природа. Признаки живого</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cca</w:t>
              </w:r>
              <w:r w:rsidRPr="0066712C">
                <w:rPr>
                  <w:rFonts w:ascii="Times New Roman" w:hAnsi="Times New Roman" w:cs="Times New Roman"/>
                  <w:color w:val="0000FF"/>
                  <w:sz w:val="24"/>
                  <w:szCs w:val="24"/>
                  <w:u w:val="single"/>
                  <w:lang w:val="ru-RU"/>
                </w:rPr>
                <w:t>60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Биология - система наук о живой природе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ccc</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ccc</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Источники биологических знаний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ccf</w:t>
              </w:r>
              <w:r w:rsidRPr="0066712C">
                <w:rPr>
                  <w:rFonts w:ascii="Times New Roman" w:hAnsi="Times New Roman" w:cs="Times New Roman"/>
                  <w:color w:val="0000FF"/>
                  <w:sz w:val="24"/>
                  <w:szCs w:val="24"/>
                  <w:u w:val="single"/>
                  <w:lang w:val="ru-RU"/>
                </w:rPr>
                <w:t>56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Научные методы изучения живой природы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cd</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Методы изучения живой природы: измерение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5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cd</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ce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Методы изучения живой природы: наблюдение и эксперимент. Лабораторная работа № 1.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cd</w:t>
              </w:r>
              <w:r w:rsidRPr="0066712C">
                <w:rPr>
                  <w:rFonts w:ascii="Times New Roman" w:hAnsi="Times New Roman" w:cs="Times New Roman"/>
                  <w:color w:val="0000FF"/>
                  <w:sz w:val="24"/>
                  <w:szCs w:val="24"/>
                  <w:u w:val="single"/>
                  <w:lang w:val="ru-RU"/>
                </w:rPr>
                <w:t>65</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w:t>
            </w:r>
            <w:r w:rsidRPr="0066712C">
              <w:rPr>
                <w:rFonts w:ascii="Times New Roman" w:hAnsi="Times New Roman" w:cs="Times New Roman"/>
                <w:color w:val="000000"/>
                <w:sz w:val="24"/>
                <w:szCs w:val="24"/>
                <w:lang w:val="ru-RU"/>
              </w:rPr>
              <w:lastRenderedPageBreak/>
              <w:t>микропрепараты) с помощью лупы и светового микроскопа»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cd</w:t>
              </w:r>
              <w:r w:rsidRPr="0066712C">
                <w:rPr>
                  <w:rFonts w:ascii="Times New Roman" w:hAnsi="Times New Roman" w:cs="Times New Roman"/>
                  <w:color w:val="0000FF"/>
                  <w:sz w:val="24"/>
                  <w:szCs w:val="24"/>
                  <w:u w:val="single"/>
                  <w:lang w:val="ru-RU"/>
                </w:rPr>
                <w:t>866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Понятие об организме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cdb</w:t>
              </w:r>
              <w:r w:rsidRPr="0066712C">
                <w:rPr>
                  <w:rFonts w:ascii="Times New Roman" w:hAnsi="Times New Roman" w:cs="Times New Roman"/>
                  <w:color w:val="0000FF"/>
                  <w:sz w:val="24"/>
                  <w:szCs w:val="24"/>
                  <w:u w:val="single"/>
                  <w:lang w:val="ru-RU"/>
                </w:rPr>
                <w:t>36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Увеличительные приборы для исследований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cd</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de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Цитология – наука о клетке. Лабораторная работа № 2 «Изучение клеток кожицы чешуи лука под лупой и микроскопом (на примере самостоятельно приготовленного микропрепарата)»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cddde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Жизнедеятельность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ce</w:t>
              </w:r>
              <w:r w:rsidRPr="0066712C">
                <w:rPr>
                  <w:rFonts w:ascii="Times New Roman" w:hAnsi="Times New Roman" w:cs="Times New Roman"/>
                  <w:color w:val="0000FF"/>
                  <w:sz w:val="24"/>
                  <w:szCs w:val="24"/>
                  <w:u w:val="single"/>
                  <w:lang w:val="ru-RU"/>
                </w:rPr>
                <w:t>568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Свойства живых организмов. Лабораторная работа № 3 «Наблюдение за потреблением воды растением»</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ce</w:t>
              </w:r>
              <w:r w:rsidRPr="0066712C">
                <w:rPr>
                  <w:rFonts w:ascii="Times New Roman" w:hAnsi="Times New Roman" w:cs="Times New Roman"/>
                  <w:color w:val="0000FF"/>
                  <w:sz w:val="24"/>
                  <w:szCs w:val="24"/>
                  <w:u w:val="single"/>
                  <w:lang w:val="ru-RU"/>
                </w:rPr>
                <w:t>73</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ce</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ec</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Многообразие и значение растений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Многообразие и значение животных</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Многообразие и значение грибов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Бактерии и вирусы как форма жизни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ce</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ec</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Среды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Водная среда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6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cea</w:t>
              </w:r>
              <w:r w:rsidRPr="0066712C">
                <w:rPr>
                  <w:rFonts w:ascii="Times New Roman" w:hAnsi="Times New Roman" w:cs="Times New Roman"/>
                  <w:color w:val="0000FF"/>
                  <w:sz w:val="24"/>
                  <w:szCs w:val="24"/>
                  <w:u w:val="single"/>
                  <w:lang w:val="ru-RU"/>
                </w:rPr>
                <w:t>68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Наземно-воздушная среда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cec</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Почвенная среда обитания организмов. Практическая работа </w:t>
            </w:r>
            <w:r w:rsidRPr="0066712C">
              <w:rPr>
                <w:rFonts w:ascii="Times New Roman" w:hAnsi="Times New Roman" w:cs="Times New Roman"/>
                <w:color w:val="000000"/>
                <w:sz w:val="24"/>
                <w:szCs w:val="24"/>
                <w:lang w:val="ru-RU"/>
              </w:rPr>
              <w:lastRenderedPageBreak/>
              <w:t>«Выявление приспособлений организмов к среде обитания (на конкретных примерах)»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cedba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Организмы как среда обитания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cf</w:t>
              </w:r>
              <w:r w:rsidRPr="0066712C">
                <w:rPr>
                  <w:rFonts w:ascii="Times New Roman" w:hAnsi="Times New Roman" w:cs="Times New Roman"/>
                  <w:color w:val="0000FF"/>
                  <w:sz w:val="24"/>
                  <w:szCs w:val="24"/>
                  <w:u w:val="single"/>
                  <w:lang w:val="ru-RU"/>
                </w:rPr>
                <w:t>684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Сезонные изменения в жизни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cf</w:t>
              </w:r>
              <w:r w:rsidRPr="0066712C">
                <w:rPr>
                  <w:rFonts w:ascii="Times New Roman" w:hAnsi="Times New Roman" w:cs="Times New Roman"/>
                  <w:color w:val="0000FF"/>
                  <w:sz w:val="24"/>
                  <w:szCs w:val="24"/>
                  <w:u w:val="single"/>
                  <w:lang w:val="ru-RU"/>
                </w:rPr>
                <w:t>508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cf</w:t>
              </w:r>
              <w:r w:rsidRPr="0066712C">
                <w:rPr>
                  <w:rFonts w:ascii="Times New Roman" w:hAnsi="Times New Roman" w:cs="Times New Roman"/>
                  <w:color w:val="0000FF"/>
                  <w:sz w:val="24"/>
                  <w:szCs w:val="24"/>
                  <w:u w:val="single"/>
                  <w:lang w:val="ru-RU"/>
                </w:rPr>
                <w:t>684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Пищевые связи в природных сообществах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cf</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Разнообразие природных сообществ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cfb</w:t>
              </w:r>
              <w:r w:rsidRPr="0066712C">
                <w:rPr>
                  <w:rFonts w:ascii="Times New Roman" w:hAnsi="Times New Roman" w:cs="Times New Roman"/>
                  <w:color w:val="0000FF"/>
                  <w:sz w:val="24"/>
                  <w:szCs w:val="24"/>
                  <w:u w:val="single"/>
                  <w:lang w:val="ru-RU"/>
                </w:rPr>
                <w:t>20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Искусственные сообщества, их отличие от природных сообществ Лабораторная работа № 4 «Изучение </w:t>
            </w:r>
            <w:r w:rsidRPr="0066712C">
              <w:rPr>
                <w:rFonts w:ascii="Times New Roman" w:hAnsi="Times New Roman" w:cs="Times New Roman"/>
                <w:color w:val="000000"/>
                <w:sz w:val="24"/>
                <w:szCs w:val="24"/>
                <w:lang w:val="ru-RU"/>
              </w:rPr>
              <w:lastRenderedPageBreak/>
              <w:t>искусственных сообществ и их обитателей (на примере аквариума и др.)»</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cfd</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c</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Всероссийская проверочная работа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Резервный урок. Обобщение знаний по материалу, изученному в 5 классе / Всероссийская проверочная работа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Природные зоны Земли, их обитатели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cfeea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Влияние человека на живую природу</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7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0340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Глобальные экологические проблемы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0340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Пути сохранения биологического разнообразия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064</w:t>
              </w:r>
              <w:r w:rsidRPr="0066712C">
                <w:rPr>
                  <w:rFonts w:ascii="Times New Roman" w:hAnsi="Times New Roman" w:cs="Times New Roman"/>
                  <w:color w:val="0000FF"/>
                  <w:sz w:val="24"/>
                  <w:szCs w:val="24"/>
                  <w:u w:val="single"/>
                </w:rPr>
                <w:t>c</w:t>
              </w:r>
            </w:hyperlink>
          </w:p>
        </w:tc>
      </w:tr>
      <w:tr w:rsidR="0046660A" w:rsidRPr="0066712C">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34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3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6 КЛАСС </w:t>
      </w:r>
    </w:p>
    <w:tbl>
      <w:tblPr>
        <w:tblW w:w="13594" w:type="dxa"/>
        <w:tblInd w:w="-8" w:type="dxa"/>
        <w:tblLayout w:type="fixed"/>
        <w:tblCellMar>
          <w:top w:w="50" w:type="dxa"/>
          <w:left w:w="100" w:type="dxa"/>
        </w:tblCellMar>
        <w:tblLook w:val="04A0" w:firstRow="1" w:lastRow="0" w:firstColumn="1" w:lastColumn="0" w:noHBand="0" w:noVBand="1"/>
      </w:tblPr>
      <w:tblGrid>
        <w:gridCol w:w="524"/>
        <w:gridCol w:w="3041"/>
        <w:gridCol w:w="1161"/>
        <w:gridCol w:w="2153"/>
        <w:gridCol w:w="2296"/>
        <w:gridCol w:w="1626"/>
        <w:gridCol w:w="2793"/>
      </w:tblGrid>
      <w:tr w:rsidR="0046660A" w:rsidRPr="0066712C">
        <w:trPr>
          <w:trHeight w:val="144"/>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Тема урока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Дата изучения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523"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04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Ботаника – наука о растениях</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af</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82</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Споровые и семенные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de</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Растительная клетка, ее изучение. Лабораторная работа № 1 «Изучение микроскопического строения листа водного растения элодеи»</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fde</w:t>
              </w:r>
            </w:hyperlink>
          </w:p>
        </w:tc>
      </w:tr>
      <w:tr w:rsidR="0046660A" w:rsidRPr="0066712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Химический состав клетки. Лабораторная работа № 2 «Обнаружение неорганических и органических веществ в растении»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Жизнедеятельность клетки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Растительные ткани, их функции. Лабораторная работа № 3 «Изучение строения растительных тканей (использование микропрепаратов)»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115</w:t>
              </w:r>
              <w:r w:rsidRPr="0066712C">
                <w:rPr>
                  <w:rFonts w:ascii="Times New Roman" w:hAnsi="Times New Roman" w:cs="Times New Roman"/>
                  <w:color w:val="0000FF"/>
                  <w:sz w:val="24"/>
                  <w:szCs w:val="24"/>
                  <w:u w:val="single"/>
                </w:rPr>
                <w:t>a</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растений. Лабораторная работа № 4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12</w:t>
              </w:r>
              <w:r w:rsidRPr="0066712C">
                <w:rPr>
                  <w:rFonts w:ascii="Times New Roman" w:hAnsi="Times New Roman" w:cs="Times New Roman"/>
                  <w:color w:val="0000FF"/>
                  <w:sz w:val="24"/>
                  <w:szCs w:val="24"/>
                  <w:u w:val="single"/>
                </w:rPr>
                <w:t>ae</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семян. Лабораторная работа № 5 «Изучение строения семян однодольных и двудольных 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cca</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Виды корней и типы корневых систем. Лабораторная работа № 6 «Изучение строения корневых систем </w:t>
            </w:r>
            <w:r w:rsidRPr="0066712C">
              <w:rPr>
                <w:rFonts w:ascii="Times New Roman" w:hAnsi="Times New Roman" w:cs="Times New Roman"/>
                <w:color w:val="000000"/>
                <w:sz w:val="24"/>
                <w:szCs w:val="24"/>
                <w:lang w:val="ru-RU"/>
              </w:rPr>
              <w:lastRenderedPageBreak/>
              <w:t xml:space="preserve">(стержневой и мочковатой) на примере гербарных экземпляров или живых растений. </w:t>
            </w:r>
            <w:r w:rsidRPr="0066712C">
              <w:rPr>
                <w:rFonts w:ascii="Times New Roman" w:hAnsi="Times New Roman" w:cs="Times New Roman"/>
                <w:color w:val="000000"/>
                <w:sz w:val="24"/>
                <w:szCs w:val="24"/>
              </w:rPr>
              <w:t>Изучение микропрепарата клеток корня»</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8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1402</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11</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Видоизменение корней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197</w:t>
              </w:r>
              <w:r w:rsidRPr="0066712C">
                <w:rPr>
                  <w:rFonts w:ascii="Times New Roman" w:hAnsi="Times New Roman" w:cs="Times New Roman"/>
                  <w:color w:val="0000FF"/>
                  <w:sz w:val="24"/>
                  <w:szCs w:val="24"/>
                  <w:u w:val="single"/>
                </w:rPr>
                <w:t>a</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Побег. Развитие побега из почки. Лабораторная работа № 7 «Изучение строения вегетативных и генеративных почек (на примере сирени, тополя и других 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90</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стебля. Лабораторная работа № 8 «Рассматривание микроскопического строения ветки дерева (на готовом микропрепарате)»</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28</w:t>
              </w:r>
              <w:r w:rsidRPr="0066712C">
                <w:rPr>
                  <w:rFonts w:ascii="Times New Roman" w:hAnsi="Times New Roman" w:cs="Times New Roman"/>
                  <w:color w:val="0000FF"/>
                  <w:sz w:val="24"/>
                  <w:szCs w:val="24"/>
                  <w:u w:val="single"/>
                </w:rPr>
                <w:t>ca</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Внешнее и внутреннее строение листа. Лабораторная работа № 9 «Ознакомление с внешним строением листьев и </w:t>
            </w:r>
            <w:r w:rsidRPr="0066712C">
              <w:rPr>
                <w:rFonts w:ascii="Times New Roman" w:hAnsi="Times New Roman" w:cs="Times New Roman"/>
                <w:color w:val="000000"/>
                <w:sz w:val="24"/>
                <w:szCs w:val="24"/>
                <w:lang w:val="ru-RU"/>
              </w:rPr>
              <w:lastRenderedPageBreak/>
              <w:t>листорасположением (на комнатных растениях)».</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98</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15</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Видоизменения побегов. Лабораторная работа № 10 «Исследование строения корневища, клубня, луковицы»</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08</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разнообразие цветков. Лабораторная работа № 11 «Изучение строения цветков»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3842</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Соцветия. Лабораторная работа № 12 «Ознакомление с различными типами соцветий»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3842</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Плоды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e</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Распространение плодов и семян в природе</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e</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Обмен веществ у 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9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2550</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21</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Минеральное питание растений. Удобрения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00</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Фотосинтез. Практическая работа «Наблюдение процесса выделения кислорода на свету аквариумными растениями»</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2028</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Роль фотосинтеза в природе и жизни человека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2028</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Дыхание корня. Лабораторная работа № 13 «Изучение роли рыхления для дыхания корней»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21</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Лист и стебель как органы дыхания. </w:t>
            </w:r>
            <w:r w:rsidRPr="0066712C">
              <w:rPr>
                <w:rFonts w:ascii="Times New Roman" w:hAnsi="Times New Roman" w:cs="Times New Roman"/>
                <w:color w:val="000000"/>
                <w:sz w:val="24"/>
                <w:szCs w:val="24"/>
              </w:rPr>
              <w:t>Выделение у растений. Листопад</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2320</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Транспорт веществ в растении. Практическая работа «Выявление передвижения воды и минеральных веществ по древесине»</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08</w:t>
              </w:r>
            </w:hyperlink>
          </w:p>
        </w:tc>
      </w:tr>
      <w:tr w:rsidR="0046660A" w:rsidRPr="0066712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r w:rsidRPr="0066712C">
              <w:rPr>
                <w:rFonts w:ascii="Times New Roman" w:hAnsi="Times New Roman" w:cs="Times New Roman"/>
                <w:color w:val="000000"/>
                <w:sz w:val="24"/>
                <w:szCs w:val="24"/>
              </w:rPr>
              <w:lastRenderedPageBreak/>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 xml:space="preserve">Всероссийская </w:t>
            </w:r>
            <w:r w:rsidRPr="0066712C">
              <w:rPr>
                <w:rFonts w:ascii="Times New Roman" w:hAnsi="Times New Roman" w:cs="Times New Roman"/>
                <w:color w:val="000000"/>
                <w:sz w:val="24"/>
                <w:szCs w:val="24"/>
              </w:rPr>
              <w:lastRenderedPageBreak/>
              <w:t>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28</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sidRPr="0066712C">
              <w:rPr>
                <w:rFonts w:ascii="Times New Roman" w:hAnsi="Times New Roman" w:cs="Times New Roman"/>
                <w:color w:val="000000"/>
                <w:sz w:val="24"/>
                <w:szCs w:val="24"/>
              </w:rPr>
              <w:t>«Определение условий прорастания семян»</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cca</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fb</w:t>
              </w:r>
              <w:r w:rsidRPr="0066712C">
                <w:rPr>
                  <w:rFonts w:ascii="Times New Roman" w:hAnsi="Times New Roman" w:cs="Times New Roman"/>
                  <w:color w:val="0000FF"/>
                  <w:sz w:val="24"/>
                  <w:szCs w:val="24"/>
                  <w:u w:val="single"/>
                  <w:lang w:val="ru-RU"/>
                </w:rPr>
                <w:t>4</w:t>
              </w:r>
            </w:hyperlink>
          </w:p>
        </w:tc>
      </w:tr>
      <w:tr w:rsidR="0046660A" w:rsidRPr="0066712C">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Размножение растений и его значение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r w:rsidRPr="0066712C">
              <w:rPr>
                <w:rFonts w:ascii="Times New Roman" w:hAnsi="Times New Roman" w:cs="Times New Roman"/>
                <w:color w:val="000000"/>
                <w:sz w:val="24"/>
                <w:szCs w:val="24"/>
              </w:rPr>
              <w:lastRenderedPageBreak/>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 xml:space="preserve">Опыление. Двойное </w:t>
            </w:r>
            <w:r w:rsidRPr="0066712C">
              <w:rPr>
                <w:rFonts w:ascii="Times New Roman" w:hAnsi="Times New Roman" w:cs="Times New Roman"/>
                <w:color w:val="000000"/>
                <w:sz w:val="24"/>
                <w:szCs w:val="24"/>
              </w:rPr>
              <w:lastRenderedPageBreak/>
              <w:t>оплодотворение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3842</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33</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Образование плодов и семян</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0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39</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8</w:t>
              </w:r>
            </w:hyperlink>
          </w:p>
        </w:tc>
      </w:tr>
      <w:tr w:rsidR="0046660A" w:rsidRPr="00296B8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34</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w:t>
              </w:r>
            </w:hyperlink>
          </w:p>
        </w:tc>
      </w:tr>
      <w:tr w:rsidR="0046660A" w:rsidRPr="0066712C">
        <w:trPr>
          <w:trHeight w:val="144"/>
        </w:trPr>
        <w:tc>
          <w:tcPr>
            <w:tcW w:w="3564"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34 </w:t>
            </w:r>
          </w:p>
        </w:tc>
        <w:tc>
          <w:tcPr>
            <w:tcW w:w="215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29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8 </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7 КЛАСС </w:t>
      </w:r>
    </w:p>
    <w:tbl>
      <w:tblPr>
        <w:tblW w:w="13594" w:type="dxa"/>
        <w:tblInd w:w="-8" w:type="dxa"/>
        <w:tblLayout w:type="fixed"/>
        <w:tblCellMar>
          <w:top w:w="50" w:type="dxa"/>
          <w:left w:w="100" w:type="dxa"/>
        </w:tblCellMar>
        <w:tblLook w:val="04A0" w:firstRow="1" w:lastRow="0" w:firstColumn="1" w:lastColumn="0" w:noHBand="0" w:noVBand="1"/>
      </w:tblPr>
      <w:tblGrid>
        <w:gridCol w:w="494"/>
        <w:gridCol w:w="3359"/>
        <w:gridCol w:w="1107"/>
        <w:gridCol w:w="2089"/>
        <w:gridCol w:w="2239"/>
        <w:gridCol w:w="1575"/>
        <w:gridCol w:w="2731"/>
      </w:tblGrid>
      <w:tr w:rsidR="0046660A" w:rsidRPr="0066712C">
        <w:trPr>
          <w:trHeight w:val="144"/>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Тема урока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Дата изучения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493"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359"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Многообразие организмов и их классификация</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4314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Систематика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449</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Низшие растения. Общая характеристика водорослей. Лабораторная работа № 1 «Изучение строения одноклеточных водорослей (на примере хламидомонады и хлореллы)»</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46</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4832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Низшие растения. Бурые </w:t>
            </w:r>
            <w:r w:rsidRPr="0066712C">
              <w:rPr>
                <w:rFonts w:ascii="Times New Roman" w:hAnsi="Times New Roman" w:cs="Times New Roman"/>
                <w:color w:val="000000"/>
                <w:sz w:val="24"/>
                <w:szCs w:val="24"/>
                <w:lang w:val="ru-RU"/>
              </w:rPr>
              <w:lastRenderedPageBreak/>
              <w:t>и красные водоросли</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499</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Высшие споровые растения</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fc</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Общая характеристика и строение мхов. Практическая работа «Изучение внешнего строения мхов (на местных видах)»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02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Цикл развития мхов. Роль мхов в природе и деятельности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Общая характеристика папоротникообразных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1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fc</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Особенности строения и жизнедеятельности плаунов, хвощей и папоротников. </w:t>
            </w:r>
            <w:r w:rsidRPr="0066712C">
              <w:rPr>
                <w:rFonts w:ascii="Times New Roman" w:hAnsi="Times New Roman" w:cs="Times New Roman"/>
                <w:color w:val="000000"/>
                <w:sz w:val="24"/>
                <w:szCs w:val="24"/>
              </w:rPr>
              <w:t>Практическая работа «Изучение внешнего строения папоротника или хвоща»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2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512</w:t>
              </w:r>
              <w:r w:rsidRPr="0066712C">
                <w:rPr>
                  <w:rFonts w:ascii="Times New Roman" w:hAnsi="Times New Roman" w:cs="Times New Roman"/>
                  <w:color w:val="0000FF"/>
                  <w:sz w:val="24"/>
                  <w:szCs w:val="24"/>
                  <w:u w:val="single"/>
                </w:rPr>
                <w:t>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Размножение и цикл развития папоротникообразных. Значение папоротникообразных в </w:t>
            </w:r>
            <w:r w:rsidRPr="0066712C">
              <w:rPr>
                <w:rFonts w:ascii="Times New Roman" w:hAnsi="Times New Roman" w:cs="Times New Roman"/>
                <w:color w:val="000000"/>
                <w:sz w:val="24"/>
                <w:szCs w:val="24"/>
                <w:lang w:val="ru-RU"/>
              </w:rPr>
              <w:lastRenderedPageBreak/>
              <w:t>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2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5282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2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55</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Значение хвойных растений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2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5714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Особенности строения и жизнедеятельности покрытосеменных растений. </w:t>
            </w:r>
            <w:r w:rsidRPr="0066712C">
              <w:rPr>
                <w:rFonts w:ascii="Times New Roman" w:hAnsi="Times New Roman" w:cs="Times New Roman"/>
                <w:color w:val="000000"/>
                <w:sz w:val="24"/>
                <w:szCs w:val="24"/>
              </w:rPr>
              <w:t>Практическая работа «Изучение внешнего строения покрытосеменных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2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5868</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Классификация и цикл развития покрытосеменных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2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02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(Розовые) на </w:t>
            </w:r>
            <w:r w:rsidRPr="0066712C">
              <w:rPr>
                <w:rFonts w:ascii="Times New Roman" w:hAnsi="Times New Roman" w:cs="Times New Roman"/>
                <w:color w:val="000000"/>
                <w:sz w:val="24"/>
                <w:szCs w:val="24"/>
                <w:lang w:val="ru-RU"/>
              </w:rPr>
              <w:lastRenderedPageBreak/>
              <w:t>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2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88</w:t>
              </w:r>
            </w:hyperlink>
            <w:r w:rsidRPr="0066712C">
              <w:rPr>
                <w:rFonts w:ascii="Times New Roman" w:hAnsi="Times New Roman" w:cs="Times New Roman"/>
                <w:color w:val="000000"/>
                <w:sz w:val="24"/>
                <w:szCs w:val="24"/>
                <w:lang w:val="ru-RU"/>
              </w:rPr>
              <w:t xml:space="preserve"> </w:t>
            </w:r>
            <w:hyperlink r:id="rId12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dae</w:t>
              </w:r>
            </w:hyperlink>
            <w:r w:rsidRPr="0066712C">
              <w:rPr>
                <w:rFonts w:ascii="Times New Roman" w:hAnsi="Times New Roman" w:cs="Times New Roman"/>
                <w:color w:val="000000"/>
                <w:sz w:val="24"/>
                <w:szCs w:val="24"/>
                <w:lang w:val="ru-RU"/>
              </w:rPr>
              <w:t xml:space="preserve"> </w:t>
            </w:r>
            <w:hyperlink r:id="rId12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lastRenderedPageBreak/>
                <w:t>20</w:t>
              </w:r>
            </w:hyperlink>
            <w:r w:rsidRPr="0066712C">
              <w:rPr>
                <w:rFonts w:ascii="Times New Roman" w:hAnsi="Times New Roman" w:cs="Times New Roman"/>
                <w:color w:val="000000"/>
                <w:sz w:val="24"/>
                <w:szCs w:val="24"/>
                <w:lang w:val="ru-RU"/>
              </w:rPr>
              <w:t xml:space="preserve"> </w:t>
            </w:r>
            <w:hyperlink r:id="rId12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607</w:t>
              </w:r>
              <w:r w:rsidRPr="0066712C">
                <w:rPr>
                  <w:rFonts w:ascii="Times New Roman" w:hAnsi="Times New Roman" w:cs="Times New Roman"/>
                  <w:color w:val="0000FF"/>
                  <w:sz w:val="24"/>
                  <w:szCs w:val="24"/>
                  <w:u w:val="single"/>
                </w:rPr>
                <w:t>e</w:t>
              </w:r>
            </w:hyperlink>
            <w:r w:rsidRPr="0066712C">
              <w:rPr>
                <w:rFonts w:ascii="Times New Roman" w:hAnsi="Times New Roman" w:cs="Times New Roman"/>
                <w:color w:val="000000"/>
                <w:sz w:val="24"/>
                <w:szCs w:val="24"/>
                <w:lang w:val="ru-RU"/>
              </w:rPr>
              <w:t xml:space="preserve"> </w:t>
            </w:r>
            <w:hyperlink r:id="rId13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61</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3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88</w:t>
              </w:r>
            </w:hyperlink>
            <w:r w:rsidRPr="0066712C">
              <w:rPr>
                <w:rFonts w:ascii="Times New Roman" w:hAnsi="Times New Roman" w:cs="Times New Roman"/>
                <w:color w:val="000000"/>
                <w:sz w:val="24"/>
                <w:szCs w:val="24"/>
                <w:lang w:val="ru-RU"/>
              </w:rPr>
              <w:t xml:space="preserve"> </w:t>
            </w:r>
            <w:hyperlink r:id="rId13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dae</w:t>
              </w:r>
            </w:hyperlink>
            <w:r w:rsidRPr="0066712C">
              <w:rPr>
                <w:rFonts w:ascii="Times New Roman" w:hAnsi="Times New Roman" w:cs="Times New Roman"/>
                <w:color w:val="000000"/>
                <w:sz w:val="24"/>
                <w:szCs w:val="24"/>
                <w:lang w:val="ru-RU"/>
              </w:rPr>
              <w:t xml:space="preserve"> </w:t>
            </w:r>
            <w:hyperlink r:id="rId13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20</w:t>
              </w:r>
            </w:hyperlink>
            <w:r w:rsidRPr="0066712C">
              <w:rPr>
                <w:rFonts w:ascii="Times New Roman" w:hAnsi="Times New Roman" w:cs="Times New Roman"/>
                <w:color w:val="000000"/>
                <w:sz w:val="24"/>
                <w:szCs w:val="24"/>
                <w:lang w:val="ru-RU"/>
              </w:rPr>
              <w:t xml:space="preserve"> </w:t>
            </w:r>
            <w:hyperlink r:id="rId13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607</w:t>
              </w:r>
              <w:r w:rsidRPr="0066712C">
                <w:rPr>
                  <w:rFonts w:ascii="Times New Roman" w:hAnsi="Times New Roman" w:cs="Times New Roman"/>
                  <w:color w:val="0000FF"/>
                  <w:sz w:val="24"/>
                  <w:szCs w:val="24"/>
                  <w:u w:val="single"/>
                </w:rPr>
                <w:t>e</w:t>
              </w:r>
            </w:hyperlink>
            <w:r w:rsidRPr="0066712C">
              <w:rPr>
                <w:rFonts w:ascii="Times New Roman" w:hAnsi="Times New Roman" w:cs="Times New Roman"/>
                <w:color w:val="000000"/>
                <w:sz w:val="24"/>
                <w:szCs w:val="24"/>
                <w:lang w:val="ru-RU"/>
              </w:rPr>
              <w:t xml:space="preserve"> </w:t>
            </w:r>
            <w:hyperlink r:id="rId13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61</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3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88</w:t>
              </w:r>
            </w:hyperlink>
            <w:r w:rsidRPr="0066712C">
              <w:rPr>
                <w:rFonts w:ascii="Times New Roman" w:hAnsi="Times New Roman" w:cs="Times New Roman"/>
                <w:color w:val="000000"/>
                <w:sz w:val="24"/>
                <w:szCs w:val="24"/>
                <w:lang w:val="ru-RU"/>
              </w:rPr>
              <w:t xml:space="preserve"> </w:t>
            </w:r>
            <w:hyperlink r:id="rId13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dae</w:t>
              </w:r>
            </w:hyperlink>
            <w:r w:rsidRPr="0066712C">
              <w:rPr>
                <w:rFonts w:ascii="Times New Roman" w:hAnsi="Times New Roman" w:cs="Times New Roman"/>
                <w:color w:val="000000"/>
                <w:sz w:val="24"/>
                <w:szCs w:val="24"/>
                <w:lang w:val="ru-RU"/>
              </w:rPr>
              <w:t xml:space="preserve"> </w:t>
            </w:r>
            <w:hyperlink r:id="rId13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20</w:t>
              </w:r>
            </w:hyperlink>
            <w:r w:rsidRPr="0066712C">
              <w:rPr>
                <w:rFonts w:ascii="Times New Roman" w:hAnsi="Times New Roman" w:cs="Times New Roman"/>
                <w:color w:val="000000"/>
                <w:sz w:val="24"/>
                <w:szCs w:val="24"/>
                <w:lang w:val="ru-RU"/>
              </w:rPr>
              <w:t xml:space="preserve"> </w:t>
            </w:r>
            <w:hyperlink r:id="rId13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607</w:t>
              </w:r>
              <w:r w:rsidRPr="0066712C">
                <w:rPr>
                  <w:rFonts w:ascii="Times New Roman" w:hAnsi="Times New Roman" w:cs="Times New Roman"/>
                  <w:color w:val="0000FF"/>
                  <w:sz w:val="24"/>
                  <w:szCs w:val="24"/>
                  <w:u w:val="single"/>
                </w:rPr>
                <w:t>e</w:t>
              </w:r>
            </w:hyperlink>
            <w:r w:rsidRPr="0066712C">
              <w:rPr>
                <w:rFonts w:ascii="Times New Roman" w:hAnsi="Times New Roman" w:cs="Times New Roman"/>
                <w:color w:val="000000"/>
                <w:sz w:val="24"/>
                <w:szCs w:val="24"/>
                <w:lang w:val="ru-RU"/>
              </w:rPr>
              <w:t xml:space="preserve"> </w:t>
            </w:r>
            <w:hyperlink r:id="rId14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61</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r w:rsidRPr="0066712C">
              <w:rPr>
                <w:rFonts w:ascii="Times New Roman" w:hAnsi="Times New Roman" w:cs="Times New Roman"/>
                <w:color w:val="000000"/>
                <w:sz w:val="24"/>
                <w:szCs w:val="24"/>
              </w:rPr>
              <w:lastRenderedPageBreak/>
              <w:t>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 xml:space="preserve">Культурные </w:t>
            </w:r>
            <w:r w:rsidRPr="0066712C">
              <w:rPr>
                <w:rFonts w:ascii="Times New Roman" w:hAnsi="Times New Roman" w:cs="Times New Roman"/>
                <w:color w:val="000000"/>
                <w:sz w:val="24"/>
                <w:szCs w:val="24"/>
                <w:lang w:val="ru-RU"/>
              </w:rPr>
              <w:lastRenderedPageBreak/>
              <w:t>представители семейств покрытосеменных, их использование человеком</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634</w:t>
              </w:r>
              <w:r w:rsidRPr="0066712C">
                <w:rPr>
                  <w:rFonts w:ascii="Times New Roman" w:hAnsi="Times New Roman" w:cs="Times New Roman"/>
                  <w:color w:val="0000FF"/>
                  <w:sz w:val="24"/>
                  <w:szCs w:val="24"/>
                  <w:u w:val="single"/>
                </w:rPr>
                <w:t>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Эволюционное развитие растительного мира на Земле</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651</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668</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Растения и среда обитания. Экологические факторы</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67</w:t>
              </w:r>
              <w:r w:rsidRPr="0066712C">
                <w:rPr>
                  <w:rFonts w:ascii="Times New Roman" w:hAnsi="Times New Roman" w:cs="Times New Roman"/>
                  <w:color w:val="0000FF"/>
                  <w:sz w:val="24"/>
                  <w:szCs w:val="24"/>
                  <w:u w:val="single"/>
                </w:rPr>
                <w:t>ea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Растительные сообщества. Структура растительного сообщества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695</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Культурные растения и их происхождение. </w:t>
            </w:r>
            <w:r w:rsidRPr="0066712C">
              <w:rPr>
                <w:rFonts w:ascii="Times New Roman" w:hAnsi="Times New Roman" w:cs="Times New Roman"/>
                <w:color w:val="000000"/>
                <w:sz w:val="24"/>
                <w:szCs w:val="24"/>
              </w:rPr>
              <w:t>Культурные растения сельскохозяйственных угодий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w:t>
              </w:r>
              <w:r w:rsidRPr="0066712C">
                <w:rPr>
                  <w:rFonts w:ascii="Times New Roman" w:hAnsi="Times New Roman" w:cs="Times New Roman"/>
                  <w:color w:val="0000FF"/>
                  <w:sz w:val="24"/>
                  <w:szCs w:val="24"/>
                  <w:u w:val="single"/>
                </w:rPr>
                <w:t>cc</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Растения города. Декоративное цветоводство</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Охрана растительного мира / Всероссийская проверочная работа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88</w:t>
              </w:r>
            </w:hyperlink>
          </w:p>
        </w:tc>
      </w:tr>
      <w:tr w:rsidR="0046660A" w:rsidRPr="0066712C">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Всероссийская проверочная работа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4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75</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Роль бактерий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75</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Грибы. Общая характеристика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70</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70</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72</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Грибы -паразиты растений, животных и </w:t>
            </w:r>
            <w:r w:rsidRPr="0066712C">
              <w:rPr>
                <w:rFonts w:ascii="Times New Roman" w:hAnsi="Times New Roman" w:cs="Times New Roman"/>
                <w:color w:val="000000"/>
                <w:sz w:val="24"/>
                <w:szCs w:val="24"/>
                <w:lang w:val="ru-RU"/>
              </w:rPr>
              <w:lastRenderedPageBreak/>
              <w:t>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72</w:t>
              </w:r>
              <w:r w:rsidRPr="0066712C">
                <w:rPr>
                  <w:rFonts w:ascii="Times New Roman" w:hAnsi="Times New Roman" w:cs="Times New Roman"/>
                  <w:color w:val="0000FF"/>
                  <w:sz w:val="24"/>
                  <w:szCs w:val="24"/>
                  <w:u w:val="single"/>
                </w:rPr>
                <w:lastRenderedPageBreak/>
                <w:t>b</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34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Лишайники - комплексные организмы. Практическая работа «Изучение строения лишайников»</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7460</w:t>
              </w:r>
            </w:hyperlink>
          </w:p>
        </w:tc>
      </w:tr>
      <w:tr w:rsidR="0046660A" w:rsidRPr="0066712C">
        <w:trPr>
          <w:trHeight w:val="144"/>
        </w:trPr>
        <w:tc>
          <w:tcPr>
            <w:tcW w:w="3852"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34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6.5 </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494"/>
        <w:gridCol w:w="3359"/>
        <w:gridCol w:w="1107"/>
        <w:gridCol w:w="2089"/>
        <w:gridCol w:w="2239"/>
        <w:gridCol w:w="1575"/>
        <w:gridCol w:w="2731"/>
      </w:tblGrid>
      <w:tr w:rsidR="0046660A" w:rsidRPr="0066712C">
        <w:trPr>
          <w:trHeight w:val="144"/>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Тема урока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Дата изучения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493"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3359"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Зоология – наука о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7744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Общие признаки животных. Многообразие животного мира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78</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жизнедеятельность животной клетки</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26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Ткани животных. Органы и системы органов животных. Лабораторная работа № 1 «Исследование под микроскопом готовых микропрепаратов клеток и тканей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5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98</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Питание и пищеварение у простейших и беспозвоночных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809</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Питание и пищеварение у позвоночных животных. Практическая работа «Изучение способов поглощения пищи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82</w:t>
              </w:r>
              <w:r w:rsidRPr="0066712C">
                <w:rPr>
                  <w:rFonts w:ascii="Times New Roman" w:hAnsi="Times New Roman" w:cs="Times New Roman"/>
                  <w:color w:val="0000FF"/>
                  <w:sz w:val="24"/>
                  <w:szCs w:val="24"/>
                  <w:u w:val="single"/>
                </w:rPr>
                <w:t>ca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Дыхание животных. Практическая работа «Изучение способов дыхания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84</w:t>
              </w:r>
              <w:r w:rsidRPr="0066712C">
                <w:rPr>
                  <w:rFonts w:ascii="Times New Roman" w:hAnsi="Times New Roman" w:cs="Times New Roman"/>
                  <w:color w:val="0000FF"/>
                  <w:sz w:val="24"/>
                  <w:szCs w:val="24"/>
                  <w:u w:val="single"/>
                </w:rPr>
                <w:t>fa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86</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Кровообращение у 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8856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Выделение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89</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Покровы тела у животных. Практическая </w:t>
            </w:r>
            <w:r w:rsidRPr="0066712C">
              <w:rPr>
                <w:rFonts w:ascii="Times New Roman" w:hAnsi="Times New Roman" w:cs="Times New Roman"/>
                <w:color w:val="000000"/>
                <w:sz w:val="24"/>
                <w:szCs w:val="24"/>
                <w:lang w:val="ru-RU"/>
              </w:rPr>
              <w:lastRenderedPageBreak/>
              <w:t>работа «Изучение покровов тела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lastRenderedPageBreak/>
                <w:t>74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Координация и регуляция жизнедеятельности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Раздражимость и поведение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6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9260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Формы размножения животных. Практическая работа «Строение яйца и развитие зародыша птицы (курицы)»</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93</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Рост и развитие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93</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Основные систематические категории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9526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Общая характеристика простейших. Лабораторная работа № 2 «Исследование строения инфузории-туфельки и наблюдение за её передвижением. </w:t>
            </w:r>
            <w:r w:rsidRPr="0066712C">
              <w:rPr>
                <w:rFonts w:ascii="Times New Roman" w:hAnsi="Times New Roman" w:cs="Times New Roman"/>
                <w:color w:val="000000"/>
                <w:sz w:val="24"/>
                <w:szCs w:val="24"/>
              </w:rPr>
              <w:t>Изучение хемотаксиса»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974</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r w:rsidRPr="0066712C">
              <w:rPr>
                <w:rFonts w:ascii="Times New Roman" w:hAnsi="Times New Roman" w:cs="Times New Roman"/>
                <w:color w:val="000000"/>
                <w:sz w:val="24"/>
                <w:szCs w:val="24"/>
              </w:rPr>
              <w:lastRenderedPageBreak/>
              <w:t>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 xml:space="preserve">Жгутиконосцы и </w:t>
            </w:r>
            <w:r w:rsidRPr="0066712C">
              <w:rPr>
                <w:rFonts w:ascii="Times New Roman" w:hAnsi="Times New Roman" w:cs="Times New Roman"/>
                <w:color w:val="000000"/>
                <w:sz w:val="24"/>
                <w:szCs w:val="24"/>
              </w:rPr>
              <w:lastRenderedPageBreak/>
              <w:t>Инфузории</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974</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Многообразие простейших. Значение простейших в природе и жизни человека. </w:t>
            </w:r>
            <w:r w:rsidRPr="0066712C">
              <w:rPr>
                <w:rFonts w:ascii="Times New Roman" w:hAnsi="Times New Roman" w:cs="Times New Roman"/>
                <w:color w:val="000000"/>
                <w:sz w:val="24"/>
                <w:szCs w:val="24"/>
              </w:rPr>
              <w:t>Лабораторная работа № 3 «Многообразие простейших (на готовых 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974</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30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ba</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Черви. Плоские черви</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50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Паразитические плоские черви. Лабораторная работа № 4 «Изучение приспособлений паразитических червей к паразитизму (на готовых влажных и микропрепаратах)»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7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t>070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Круглые черви</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efe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efe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Общая характеристика членистоногих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Ракообразные. Особенности строения и жизнедеятельности</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t>53</w:t>
              </w:r>
              <w:r w:rsidRPr="0066712C">
                <w:rPr>
                  <w:rFonts w:ascii="Times New Roman" w:hAnsi="Times New Roman" w:cs="Times New Roman"/>
                  <w:color w:val="0000FF"/>
                  <w:sz w:val="24"/>
                  <w:szCs w:val="24"/>
                  <w:u w:val="single"/>
                </w:rPr>
                <w:t>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Паукообразные. Особенности строения и жизнедеятельности</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t>6</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Насекомые. Особенности строения и </w:t>
            </w:r>
            <w:r w:rsidRPr="0066712C">
              <w:rPr>
                <w:rFonts w:ascii="Times New Roman" w:hAnsi="Times New Roman" w:cs="Times New Roman"/>
                <w:color w:val="000000"/>
                <w:sz w:val="24"/>
                <w:szCs w:val="24"/>
                <w:lang w:val="ru-RU"/>
              </w:rPr>
              <w:lastRenderedPageBreak/>
              <w:t>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lang w:val="ru-RU"/>
                </w:rPr>
                <w:lastRenderedPageBreak/>
                <w:t>9</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31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t>89</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Насекомые с полным превращением</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t>89</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dab</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Многообразие моллюсков. Значение моллюсков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8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dacd</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35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Общая характеристика хордовых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dae</w:t>
              </w:r>
              <w:r w:rsidRPr="0066712C">
                <w:rPr>
                  <w:rFonts w:ascii="Times New Roman" w:hAnsi="Times New Roman" w:cs="Times New Roman"/>
                  <w:color w:val="0000FF"/>
                  <w:sz w:val="24"/>
                  <w:szCs w:val="24"/>
                  <w:u w:val="single"/>
                  <w:lang w:val="ru-RU"/>
                </w:rPr>
                <w:t>44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w:t>
              </w:r>
              <w:r w:rsidRPr="0066712C">
                <w:rPr>
                  <w:rFonts w:ascii="Times New Roman" w:hAnsi="Times New Roman" w:cs="Times New Roman"/>
                  <w:color w:val="0000FF"/>
                  <w:sz w:val="24"/>
                  <w:szCs w:val="24"/>
                  <w:u w:val="single"/>
                  <w:lang w:val="ru-RU"/>
                </w:rPr>
                <w:t>010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Особенности внутреннего строения и процессов жизнедеятельности рыб. Лабораторная работа № 5 «Исследование внутреннего строения рыбы (на примере готового влажного препарата)»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w:t>
              </w:r>
              <w:r w:rsidRPr="0066712C">
                <w:rPr>
                  <w:rFonts w:ascii="Times New Roman" w:hAnsi="Times New Roman" w:cs="Times New Roman"/>
                  <w:color w:val="0000FF"/>
                  <w:sz w:val="24"/>
                  <w:szCs w:val="24"/>
                  <w:u w:val="single"/>
                  <w:lang w:val="ru-RU"/>
                </w:rPr>
                <w:t>010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Хрящевые и костные рыбы</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w:t>
              </w:r>
              <w:r w:rsidRPr="0066712C">
                <w:rPr>
                  <w:rFonts w:ascii="Times New Roman" w:hAnsi="Times New Roman" w:cs="Times New Roman"/>
                  <w:color w:val="0000FF"/>
                  <w:sz w:val="24"/>
                  <w:szCs w:val="24"/>
                  <w:u w:val="single"/>
                  <w:lang w:val="ru-RU"/>
                </w:rPr>
                <w:t>16</w:t>
              </w:r>
              <w:r w:rsidRPr="0066712C">
                <w:rPr>
                  <w:rFonts w:ascii="Times New Roman" w:hAnsi="Times New Roman" w:cs="Times New Roman"/>
                  <w:color w:val="0000FF"/>
                  <w:sz w:val="24"/>
                  <w:szCs w:val="24"/>
                  <w:u w:val="single"/>
                </w:rPr>
                <w:t>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Многообразие рыб. Значение рыб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ea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Общая характеристика земноводных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w:t>
              </w:r>
              <w:r w:rsidRPr="0066712C">
                <w:rPr>
                  <w:rFonts w:ascii="Times New Roman" w:hAnsi="Times New Roman" w:cs="Times New Roman"/>
                  <w:color w:val="0000FF"/>
                  <w:sz w:val="24"/>
                  <w:szCs w:val="24"/>
                  <w:u w:val="single"/>
                  <w:lang w:val="ru-RU"/>
                </w:rPr>
                <w:t>6</w:t>
              </w:r>
              <w:r w:rsidRPr="0066712C">
                <w:rPr>
                  <w:rFonts w:ascii="Times New Roman" w:hAnsi="Times New Roman" w:cs="Times New Roman"/>
                  <w:color w:val="0000FF"/>
                  <w:sz w:val="24"/>
                  <w:szCs w:val="24"/>
                  <w:u w:val="single"/>
                </w:rPr>
                <w:t>be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41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Особенности внутреннего строения и процессов жизнедеятельности земноводных.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w:t>
              </w:r>
              <w:r w:rsidRPr="0066712C">
                <w:rPr>
                  <w:rFonts w:ascii="Times New Roman" w:hAnsi="Times New Roman" w:cs="Times New Roman"/>
                  <w:color w:val="0000FF"/>
                  <w:sz w:val="24"/>
                  <w:szCs w:val="24"/>
                  <w:u w:val="single"/>
                  <w:lang w:val="ru-RU"/>
                </w:rPr>
                <w:t>6</w:t>
              </w:r>
              <w:r w:rsidRPr="0066712C">
                <w:rPr>
                  <w:rFonts w:ascii="Times New Roman" w:hAnsi="Times New Roman" w:cs="Times New Roman"/>
                  <w:color w:val="0000FF"/>
                  <w:sz w:val="24"/>
                  <w:szCs w:val="24"/>
                  <w:u w:val="single"/>
                </w:rPr>
                <w:t>be</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Многообразие земноводных и их охрана. Значение земноводных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dba</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Общая характеристика пресмыкающихся</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dbb</w:t>
              </w:r>
              <w:r w:rsidRPr="0066712C">
                <w:rPr>
                  <w:rFonts w:ascii="Times New Roman" w:hAnsi="Times New Roman" w:cs="Times New Roman"/>
                  <w:color w:val="0000FF"/>
                  <w:sz w:val="24"/>
                  <w:szCs w:val="24"/>
                  <w:u w:val="single"/>
                  <w:lang w:val="ru-RU"/>
                </w:rPr>
                <w:t>78</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Особенности внутреннего строения и процессов жизнедеятельности пресмыкающихся</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19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dbcc</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Многообразие пресмыкающихся и их охрана. Значение пресмыкающихся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dbef</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dc</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ea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r w:rsidRPr="0066712C">
              <w:rPr>
                <w:rFonts w:ascii="Times New Roman" w:hAnsi="Times New Roman" w:cs="Times New Roman"/>
                <w:color w:val="000000"/>
                <w:sz w:val="24"/>
                <w:szCs w:val="24"/>
              </w:rPr>
              <w:lastRenderedPageBreak/>
              <w:t>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 xml:space="preserve">Особенности строения и </w:t>
            </w:r>
            <w:r w:rsidRPr="0066712C">
              <w:rPr>
                <w:rFonts w:ascii="Times New Roman" w:hAnsi="Times New Roman" w:cs="Times New Roman"/>
                <w:color w:val="000000"/>
                <w:sz w:val="24"/>
                <w:szCs w:val="24"/>
                <w:lang w:val="ru-RU"/>
              </w:rPr>
              <w:lastRenderedPageBreak/>
              <w:t>процессов жизнедеятельности птиц. Практическая работа «Исследование особенностей скелета птицы»</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dc</w:t>
              </w:r>
              <w:r w:rsidRPr="0066712C">
                <w:rPr>
                  <w:rFonts w:ascii="Times New Roman" w:hAnsi="Times New Roman" w:cs="Times New Roman"/>
                  <w:color w:val="0000FF"/>
                  <w:sz w:val="24"/>
                  <w:szCs w:val="24"/>
                  <w:u w:val="single"/>
                  <w:lang w:val="ru-RU"/>
                </w:rPr>
                <w:t>352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48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Поведение птиц. Сезонные явления в жизни птиц</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dc</w:t>
              </w:r>
              <w:r w:rsidRPr="0066712C">
                <w:rPr>
                  <w:rFonts w:ascii="Times New Roman" w:hAnsi="Times New Roman" w:cs="Times New Roman"/>
                  <w:color w:val="0000FF"/>
                  <w:sz w:val="24"/>
                  <w:szCs w:val="24"/>
                  <w:u w:val="single"/>
                  <w:lang w:val="ru-RU"/>
                </w:rPr>
                <w:t>62</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Значение птиц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dc</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2</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Общая характеристика и среды жизни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dca</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dca</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dccda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Поведение млекопитающих. </w:t>
            </w:r>
            <w:r w:rsidRPr="0066712C">
              <w:rPr>
                <w:rFonts w:ascii="Times New Roman" w:hAnsi="Times New Roman" w:cs="Times New Roman"/>
                <w:color w:val="000000"/>
                <w:sz w:val="24"/>
                <w:szCs w:val="24"/>
                <w:lang w:val="ru-RU"/>
              </w:rPr>
              <w:lastRenderedPageBreak/>
              <w:t>Размножение и развитие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dce</w:t>
              </w:r>
              <w:r w:rsidRPr="0066712C">
                <w:rPr>
                  <w:rFonts w:ascii="Times New Roman" w:hAnsi="Times New Roman" w:cs="Times New Roman"/>
                  <w:color w:val="0000FF"/>
                  <w:sz w:val="24"/>
                  <w:szCs w:val="24"/>
                  <w:u w:val="single"/>
                  <w:lang w:val="ru-RU"/>
                </w:rPr>
                <w:lastRenderedPageBreak/>
                <w:t>9</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54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Многообразие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0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dd</w:t>
              </w:r>
              <w:r w:rsidRPr="0066712C">
                <w:rPr>
                  <w:rFonts w:ascii="Times New Roman" w:hAnsi="Times New Roman" w:cs="Times New Roman"/>
                  <w:color w:val="0000FF"/>
                  <w:sz w:val="24"/>
                  <w:szCs w:val="24"/>
                  <w:u w:val="single"/>
                  <w:lang w:val="ru-RU"/>
                </w:rPr>
                <w:t>374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Значение млекопитающих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dd</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6</w:t>
              </w:r>
            </w:hyperlink>
          </w:p>
        </w:tc>
      </w:tr>
      <w:tr w:rsidR="0046660A" w:rsidRPr="0066712C">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Обобщающий урок по теме «Позвоночные животные» / Всероссийская проверочная работа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Эволюционное развитие животного мира на Земле</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dd</w:t>
              </w:r>
              <w:r w:rsidRPr="0066712C">
                <w:rPr>
                  <w:rFonts w:ascii="Times New Roman" w:hAnsi="Times New Roman" w:cs="Times New Roman"/>
                  <w:color w:val="0000FF"/>
                  <w:sz w:val="24"/>
                  <w:szCs w:val="24"/>
                  <w:u w:val="single"/>
                  <w:lang w:val="ru-RU"/>
                </w:rPr>
                <w:t>8</w:t>
              </w:r>
              <w:r w:rsidRPr="0066712C">
                <w:rPr>
                  <w:rFonts w:ascii="Times New Roman" w:hAnsi="Times New Roman" w:cs="Times New Roman"/>
                  <w:color w:val="0000FF"/>
                  <w:sz w:val="24"/>
                  <w:szCs w:val="24"/>
                  <w:u w:val="single"/>
                </w:rPr>
                <w:t>ba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59</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dda</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c</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60</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Основные этапы эволюции беспозвоночных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ddb</w:t>
              </w:r>
              <w:r w:rsidRPr="0066712C">
                <w:rPr>
                  <w:rFonts w:ascii="Times New Roman" w:hAnsi="Times New Roman" w:cs="Times New Roman"/>
                  <w:color w:val="0000FF"/>
                  <w:sz w:val="24"/>
                  <w:szCs w:val="24"/>
                  <w:u w:val="single"/>
                  <w:lang w:val="ru-RU"/>
                </w:rPr>
                <w:t>94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61</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Основные этапы эволюции 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ddd</w:t>
              </w:r>
              <w:r w:rsidRPr="0066712C">
                <w:rPr>
                  <w:rFonts w:ascii="Times New Roman" w:hAnsi="Times New Roman" w:cs="Times New Roman"/>
                  <w:color w:val="0000FF"/>
                  <w:sz w:val="24"/>
                  <w:szCs w:val="24"/>
                  <w:u w:val="single"/>
                  <w:lang w:val="ru-RU"/>
                </w:rPr>
                <w:t>60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62</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Животные и среда обитания</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de</w:t>
              </w:r>
              <w:r w:rsidRPr="0066712C">
                <w:rPr>
                  <w:rFonts w:ascii="Times New Roman" w:hAnsi="Times New Roman" w:cs="Times New Roman"/>
                  <w:color w:val="0000FF"/>
                  <w:sz w:val="24"/>
                  <w:szCs w:val="24"/>
                  <w:u w:val="single"/>
                  <w:lang w:val="ru-RU"/>
                </w:rPr>
                <w:t>058</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63</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Популяции животных, их характеристики. Пищевые связи в природном сообществе</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de</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ca</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64</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Животный мир природных зон Земли</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de</w:t>
              </w:r>
              <w:r w:rsidRPr="0066712C">
                <w:rPr>
                  <w:rFonts w:ascii="Times New Roman" w:hAnsi="Times New Roman" w:cs="Times New Roman"/>
                  <w:color w:val="0000FF"/>
                  <w:sz w:val="24"/>
                  <w:szCs w:val="24"/>
                  <w:u w:val="single"/>
                  <w:lang w:val="ru-RU"/>
                </w:rPr>
                <w:t>6</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65</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Воздействие человека на животных в природе</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de</w:t>
              </w:r>
              <w:r w:rsidRPr="0066712C">
                <w:rPr>
                  <w:rFonts w:ascii="Times New Roman" w:hAnsi="Times New Roman" w:cs="Times New Roman"/>
                  <w:color w:val="0000FF"/>
                  <w:sz w:val="24"/>
                  <w:szCs w:val="24"/>
                  <w:u w:val="single"/>
                  <w:lang w:val="ru-RU"/>
                </w:rPr>
                <w:t>846</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66</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Сельскохозяйственные животные</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1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de</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4</w:t>
              </w:r>
            </w:hyperlink>
          </w:p>
        </w:tc>
      </w:tr>
      <w:tr w:rsidR="0046660A" w:rsidRPr="00296B81">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67</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Животные в городе. Меры сохранения животного мира</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dec</w:t>
              </w:r>
              <w:r w:rsidRPr="0066712C">
                <w:rPr>
                  <w:rFonts w:ascii="Times New Roman" w:hAnsi="Times New Roman" w:cs="Times New Roman"/>
                  <w:color w:val="0000FF"/>
                  <w:sz w:val="24"/>
                  <w:szCs w:val="24"/>
                  <w:u w:val="single"/>
                  <w:lang w:val="ru-RU"/>
                </w:rPr>
                <w:t>7</w:t>
              </w:r>
              <w:r w:rsidRPr="0066712C">
                <w:rPr>
                  <w:rFonts w:ascii="Times New Roman" w:hAnsi="Times New Roman" w:cs="Times New Roman"/>
                  <w:color w:val="0000FF"/>
                  <w:sz w:val="24"/>
                  <w:szCs w:val="24"/>
                  <w:u w:val="single"/>
                </w:rPr>
                <w:t>e</w:t>
              </w:r>
            </w:hyperlink>
          </w:p>
        </w:tc>
      </w:tr>
      <w:tr w:rsidR="0046660A" w:rsidRPr="0066712C">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68</w:t>
            </w:r>
          </w:p>
        </w:tc>
        <w:tc>
          <w:tcPr>
            <w:tcW w:w="335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Резервный урок. Обобщающий урок по теме </w:t>
            </w:r>
            <w:r w:rsidRPr="0066712C">
              <w:rPr>
                <w:rFonts w:ascii="Times New Roman" w:hAnsi="Times New Roman" w:cs="Times New Roman"/>
                <w:color w:val="000000"/>
                <w:sz w:val="24"/>
                <w:szCs w:val="24"/>
                <w:lang w:val="ru-RU"/>
              </w:rPr>
              <w:lastRenderedPageBreak/>
              <w:t>«Систематические группы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57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73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3852"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ОБЩЕЕ КОЛИЧЕСТВО ЧАСОВ ПО ПРОГРАММЕ</w:t>
            </w:r>
          </w:p>
        </w:tc>
        <w:tc>
          <w:tcPr>
            <w:tcW w:w="110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68 </w:t>
            </w:r>
          </w:p>
        </w:tc>
        <w:tc>
          <w:tcPr>
            <w:tcW w:w="208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2 </w:t>
            </w:r>
          </w:p>
        </w:tc>
        <w:tc>
          <w:tcPr>
            <w:tcW w:w="22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11.5 </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Pr="0066712C" w:rsidRDefault="0046660A" w:rsidP="0066712C">
      <w:pPr>
        <w:spacing w:after="0" w:line="269" w:lineRule="auto"/>
        <w:ind w:firstLine="567"/>
        <w:jc w:val="both"/>
        <w:rPr>
          <w:rFonts w:ascii="Times New Roman" w:hAnsi="Times New Roman" w:cs="Times New Roman"/>
          <w:sz w:val="24"/>
          <w:szCs w:val="24"/>
        </w:rPr>
        <w:sectPr w:rsidR="0046660A" w:rsidRPr="0066712C" w:rsidSect="0066712C">
          <w:pgSz w:w="16383" w:h="11906" w:orient="landscape"/>
          <w:pgMar w:top="1440" w:right="790" w:bottom="1440" w:left="1134" w:header="0" w:footer="0" w:gutter="0"/>
          <w:cols w:space="720"/>
          <w:formProt w:val="0"/>
          <w:docGrid w:linePitch="100" w:charSpace="4096"/>
        </w:sectPr>
      </w:pPr>
    </w:p>
    <w:p w:rsidR="0046660A" w:rsidRPr="0066712C" w:rsidRDefault="0066712C" w:rsidP="0066712C">
      <w:pPr>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540"/>
        <w:gridCol w:w="2881"/>
        <w:gridCol w:w="1187"/>
        <w:gridCol w:w="2184"/>
        <w:gridCol w:w="2327"/>
        <w:gridCol w:w="1651"/>
        <w:gridCol w:w="2824"/>
      </w:tblGrid>
      <w:tr w:rsidR="0046660A" w:rsidRPr="0066712C">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 п/п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Тема урока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Дата изучения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Электронные цифровые образовательные ресурсы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66712C">
        <w:trPr>
          <w:trHeight w:val="144"/>
        </w:trPr>
        <w:tc>
          <w:tcPr>
            <w:tcW w:w="539"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8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Всего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Контрольные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b/>
                <w:color w:val="000000"/>
                <w:sz w:val="24"/>
                <w:szCs w:val="24"/>
              </w:rPr>
              <w:t xml:space="preserve">Практические работы </w:t>
            </w:r>
          </w:p>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vMerge/>
            <w:tcBorders>
              <w:left w:val="single" w:sz="6" w:space="0" w:color="000000"/>
              <w:bottom w:val="single" w:sz="6" w:space="0" w:color="000000"/>
              <w:right w:val="single" w:sz="6" w:space="0" w:color="000000"/>
            </w:tcBorders>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Науки о человеке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w:t>
              </w:r>
              <w:r w:rsidRPr="0066712C">
                <w:rPr>
                  <w:rFonts w:ascii="Times New Roman" w:hAnsi="Times New Roman" w:cs="Times New Roman"/>
                  <w:color w:val="0000FF"/>
                  <w:sz w:val="24"/>
                  <w:szCs w:val="24"/>
                  <w:u w:val="single"/>
                  <w:lang w:val="ru-RU"/>
                </w:rPr>
                <w:t>188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Человек как часть природы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w:t>
              </w:r>
              <w:r w:rsidRPr="0066712C">
                <w:rPr>
                  <w:rFonts w:ascii="Times New Roman" w:hAnsi="Times New Roman" w:cs="Times New Roman"/>
                  <w:color w:val="0000FF"/>
                  <w:sz w:val="24"/>
                  <w:szCs w:val="24"/>
                  <w:u w:val="single"/>
                  <w:lang w:val="ru-RU"/>
                </w:rPr>
                <w:t>354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Антропогенез</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w:t>
              </w:r>
              <w:r w:rsidRPr="0066712C">
                <w:rPr>
                  <w:rFonts w:ascii="Times New Roman" w:hAnsi="Times New Roman" w:cs="Times New Roman"/>
                  <w:color w:val="0000FF"/>
                  <w:sz w:val="24"/>
                  <w:szCs w:val="24"/>
                  <w:u w:val="single"/>
                  <w:lang w:val="ru-RU"/>
                </w:rPr>
                <w:t>354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химический состав клетки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w:t>
              </w:r>
              <w:r w:rsidRPr="0066712C">
                <w:rPr>
                  <w:rFonts w:ascii="Times New Roman" w:hAnsi="Times New Roman" w:cs="Times New Roman"/>
                  <w:color w:val="0000FF"/>
                  <w:sz w:val="24"/>
                  <w:szCs w:val="24"/>
                  <w:u w:val="single"/>
                  <w:lang w:val="ru-RU"/>
                </w:rPr>
                <w:t>606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Органы и системы </w:t>
            </w:r>
            <w:r w:rsidRPr="0066712C">
              <w:rPr>
                <w:rFonts w:ascii="Times New Roman" w:hAnsi="Times New Roman" w:cs="Times New Roman"/>
                <w:color w:val="000000"/>
                <w:sz w:val="24"/>
                <w:szCs w:val="24"/>
                <w:lang w:val="ru-RU"/>
              </w:rPr>
              <w:lastRenderedPageBreak/>
              <w:t>органов человека. Практическая работа «Распознавание органов и систем органов человека (по таблицам)»</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dfae</w:t>
              </w:r>
              <w:r w:rsidRPr="0066712C">
                <w:rPr>
                  <w:rFonts w:ascii="Times New Roman" w:hAnsi="Times New Roman" w:cs="Times New Roman"/>
                  <w:color w:val="0000FF"/>
                  <w:sz w:val="24"/>
                  <w:szCs w:val="24"/>
                  <w:u w:val="single"/>
                  <w:lang w:val="ru-RU"/>
                </w:rPr>
                <w:t>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Нервные клетки. Рефлекс. Рецепторы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dfdb</w:t>
              </w:r>
              <w:r w:rsidRPr="0066712C">
                <w:rPr>
                  <w:rFonts w:ascii="Times New Roman" w:hAnsi="Times New Roman" w:cs="Times New Roman"/>
                  <w:color w:val="0000FF"/>
                  <w:sz w:val="24"/>
                  <w:szCs w:val="24"/>
                  <w:u w:val="single"/>
                  <w:lang w:val="ru-RU"/>
                </w:rPr>
                <w:t>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Нервная система человека, ее организация и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dfc</w:t>
              </w:r>
              <w:r w:rsidRPr="0066712C">
                <w:rPr>
                  <w:rFonts w:ascii="Times New Roman" w:hAnsi="Times New Roman" w:cs="Times New Roman"/>
                  <w:color w:val="0000FF"/>
                  <w:sz w:val="24"/>
                  <w:szCs w:val="24"/>
                  <w:u w:val="single"/>
                  <w:lang w:val="ru-RU"/>
                </w:rPr>
                <w:t>6</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Спинной мозг, его строение и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2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dff</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c</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Головной мозг, его строение и функции. Практическая работа «Изучение головного мозга человека (по муляжам)»</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00</w:t>
              </w:r>
              <w:r w:rsidRPr="0066712C">
                <w:rPr>
                  <w:rFonts w:ascii="Times New Roman" w:hAnsi="Times New Roman" w:cs="Times New Roman"/>
                  <w:color w:val="0000FF"/>
                  <w:sz w:val="24"/>
                  <w:szCs w:val="24"/>
                  <w:u w:val="single"/>
                </w:rPr>
                <w:t>ba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Вегетативная нервная система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0682</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Нервная система как единое целое. Нарушения в работе нервной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0682</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Эндокринная система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098</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Особенности рефлекторной и гуморальной регуляции функций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36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Скелет человека, строение его отделов и функции. Практическая работа «Изучение строения костей (на муляжах)»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10</w:t>
              </w:r>
              <w:r w:rsidRPr="0066712C">
                <w:rPr>
                  <w:rFonts w:ascii="Times New Roman" w:hAnsi="Times New Roman" w:cs="Times New Roman"/>
                  <w:color w:val="0000FF"/>
                  <w:sz w:val="24"/>
                  <w:szCs w:val="24"/>
                  <w:u w:val="single"/>
                </w:rPr>
                <w:t>b</w:t>
              </w:r>
              <w:r w:rsidRPr="0066712C">
                <w:rPr>
                  <w:rFonts w:ascii="Times New Roman" w:hAnsi="Times New Roman" w:cs="Times New Roman"/>
                  <w:color w:val="0000FF"/>
                  <w:sz w:val="24"/>
                  <w:szCs w:val="24"/>
                  <w:u w:val="single"/>
                  <w:lang w:val="ru-RU"/>
                </w:rPr>
                <w:t>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0</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1398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Нарушения опорно-двигательной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15</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lastRenderedPageBreak/>
                <w:t>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19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3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15</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Внутренняя среда организма и ее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1712</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Состав крови. Лабораторная работа № 1 «Изучение микроскопического строения крови человека и лягушки (сравнение)»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1712</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Свёртывание крови. Переливание крови. Группы крови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182</w:t>
              </w:r>
              <w:r w:rsidRPr="0066712C">
                <w:rPr>
                  <w:rFonts w:ascii="Times New Roman" w:hAnsi="Times New Roman" w:cs="Times New Roman"/>
                  <w:color w:val="0000FF"/>
                  <w:sz w:val="24"/>
                  <w:szCs w:val="24"/>
                  <w:u w:val="single"/>
                </w:rPr>
                <w:t>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Иммунитет и его виды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1942</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Органы кровообращения </w:t>
            </w:r>
            <w:r w:rsidRPr="0066712C">
              <w:rPr>
                <w:rFonts w:ascii="Times New Roman" w:hAnsi="Times New Roman" w:cs="Times New Roman"/>
                <w:color w:val="000000"/>
                <w:sz w:val="24"/>
                <w:szCs w:val="24"/>
                <w:lang w:val="ru-RU"/>
              </w:rPr>
              <w:lastRenderedPageBreak/>
              <w:t>Строение и работа сердца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lastRenderedPageBreak/>
                <w:t>70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Сосудистая система. Практическая работа «Измерение кровяного давления»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1</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c</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20</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Профилактика сердечно-сосудистых заболеваний. Первая помощь при кровотечениях. </w:t>
            </w:r>
            <w:r w:rsidRPr="0066712C">
              <w:rPr>
                <w:rFonts w:ascii="Times New Roman" w:hAnsi="Times New Roman" w:cs="Times New Roman"/>
                <w:color w:val="000000"/>
                <w:sz w:val="24"/>
                <w:szCs w:val="24"/>
              </w:rPr>
              <w:t>Практическая работа «Первая помощь при кровотечении»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220</w:t>
              </w:r>
              <w:r w:rsidRPr="0066712C">
                <w:rPr>
                  <w:rFonts w:ascii="Times New Roman" w:hAnsi="Times New Roman" w:cs="Times New Roman"/>
                  <w:color w:val="0000FF"/>
                  <w:sz w:val="24"/>
                  <w:szCs w:val="24"/>
                  <w:u w:val="single"/>
                </w:rPr>
                <w:t>c</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Дыхание и его значение. Органы дыхания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231</w:t>
              </w:r>
              <w:r w:rsidRPr="0066712C">
                <w:rPr>
                  <w:rFonts w:ascii="Times New Roman" w:hAnsi="Times New Roman" w:cs="Times New Roman"/>
                  <w:color w:val="0000FF"/>
                  <w:sz w:val="24"/>
                  <w:szCs w:val="24"/>
                  <w:u w:val="single"/>
                </w:rPr>
                <w:t>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2</w:t>
            </w:r>
            <w:r w:rsidRPr="0066712C">
              <w:rPr>
                <w:rFonts w:ascii="Times New Roman" w:hAnsi="Times New Roman" w:cs="Times New Roman"/>
                <w:color w:val="000000"/>
                <w:sz w:val="24"/>
                <w:szCs w:val="24"/>
              </w:rPr>
              <w:lastRenderedPageBreak/>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 xml:space="preserve">Механизмы </w:t>
            </w:r>
            <w:r w:rsidRPr="0066712C">
              <w:rPr>
                <w:rFonts w:ascii="Times New Roman" w:hAnsi="Times New Roman" w:cs="Times New Roman"/>
                <w:color w:val="000000"/>
                <w:sz w:val="24"/>
                <w:szCs w:val="24"/>
                <w:lang w:val="ru-RU"/>
              </w:rPr>
              <w:lastRenderedPageBreak/>
              <w:t>дыхания. Регуляция дыхания Практическая работа «Измерение обхвата грудной клетки в состоянии вдоха и выдоха»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4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25</w:t>
              </w:r>
              <w:r w:rsidRPr="0066712C">
                <w:rPr>
                  <w:rFonts w:ascii="Times New Roman" w:hAnsi="Times New Roman" w:cs="Times New Roman"/>
                  <w:color w:val="0000FF"/>
                  <w:sz w:val="24"/>
                  <w:szCs w:val="24"/>
                  <w:u w:val="single"/>
                </w:rPr>
                <w:t>fe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30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Заболевания органов дыхания и их профилактика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aae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sidRPr="0066712C">
              <w:rPr>
                <w:rFonts w:ascii="Times New Roman" w:hAnsi="Times New Roman" w:cs="Times New Roman"/>
                <w:color w:val="000000"/>
                <w:sz w:val="24"/>
                <w:szCs w:val="24"/>
              </w:rPr>
              <w:t>Влияние различных факторов на частоту дыхания»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64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Питательные вещества и пищевые продукты. </w:t>
            </w:r>
            <w:r w:rsidRPr="0066712C">
              <w:rPr>
                <w:rFonts w:ascii="Times New Roman" w:hAnsi="Times New Roman" w:cs="Times New Roman"/>
                <w:color w:val="000000"/>
                <w:sz w:val="24"/>
                <w:szCs w:val="24"/>
              </w:rPr>
              <w:t>Питание и его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пищеварения, их строение и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2</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9</w:t>
              </w:r>
              <w:r w:rsidRPr="0066712C">
                <w:rPr>
                  <w:rFonts w:ascii="Times New Roman" w:hAnsi="Times New Roman" w:cs="Times New Roman"/>
                  <w:color w:val="0000FF"/>
                  <w:sz w:val="24"/>
                  <w:szCs w:val="24"/>
                  <w:u w:val="single"/>
                </w:rPr>
                <w:t>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Пищеварение в ротовой полости. Практическая работа </w:t>
            </w:r>
            <w:r w:rsidRPr="0066712C">
              <w:rPr>
                <w:rFonts w:ascii="Times New Roman" w:hAnsi="Times New Roman" w:cs="Times New Roman"/>
                <w:color w:val="000000"/>
                <w:sz w:val="24"/>
                <w:szCs w:val="24"/>
                <w:lang w:val="ru-RU"/>
              </w:rPr>
              <w:lastRenderedPageBreak/>
              <w:t>«Исследование действия ферментов слюны на крахмал»</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30</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35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30</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Методы изучения органов пищеварения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3422</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Гигиена питания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3666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3792</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Регуляция обмена веществ</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5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38</w:t>
              </w:r>
              <w:r w:rsidRPr="0066712C">
                <w:rPr>
                  <w:rFonts w:ascii="Times New Roman" w:hAnsi="Times New Roman" w:cs="Times New Roman"/>
                  <w:color w:val="0000FF"/>
                  <w:sz w:val="24"/>
                  <w:szCs w:val="24"/>
                  <w:u w:val="single"/>
                </w:rPr>
                <w:t>a</w:t>
              </w:r>
              <w:r w:rsidRPr="0066712C">
                <w:rPr>
                  <w:rFonts w:ascii="Times New Roman" w:hAnsi="Times New Roman" w:cs="Times New Roman"/>
                  <w:color w:val="0000FF"/>
                  <w:sz w:val="24"/>
                  <w:szCs w:val="24"/>
                  <w:u w:val="single"/>
                  <w:lang w:val="ru-RU"/>
                </w:rPr>
                <w:t>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Витамины и их роль для организма. Практическая работа </w:t>
            </w:r>
            <w:r w:rsidRPr="0066712C">
              <w:rPr>
                <w:rFonts w:ascii="Times New Roman" w:hAnsi="Times New Roman" w:cs="Times New Roman"/>
                <w:color w:val="000000"/>
                <w:sz w:val="24"/>
                <w:szCs w:val="24"/>
                <w:lang w:val="ru-RU"/>
              </w:rPr>
              <w:lastRenderedPageBreak/>
              <w:t>«Способы сохранения витаминов в пищевых продуктах»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39</w:t>
              </w:r>
              <w:r w:rsidRPr="0066712C">
                <w:rPr>
                  <w:rFonts w:ascii="Times New Roman" w:hAnsi="Times New Roman" w:cs="Times New Roman"/>
                  <w:color w:val="0000FF"/>
                  <w:sz w:val="24"/>
                  <w:szCs w:val="24"/>
                  <w:u w:val="single"/>
                </w:rPr>
                <w:t>ae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41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76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76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Кожа и терморегуляция. Практическая работа «Определение жирности </w:t>
            </w:r>
            <w:r w:rsidRPr="0066712C">
              <w:rPr>
                <w:rFonts w:ascii="Times New Roman" w:hAnsi="Times New Roman" w:cs="Times New Roman"/>
                <w:color w:val="000000"/>
                <w:sz w:val="24"/>
                <w:szCs w:val="24"/>
                <w:lang w:val="ru-RU"/>
              </w:rPr>
              <w:lastRenderedPageBreak/>
              <w:t>различных участков кожи лица»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3</w:t>
              </w:r>
              <w:r w:rsidRPr="0066712C">
                <w:rPr>
                  <w:rFonts w:ascii="Times New Roman" w:hAnsi="Times New Roman" w:cs="Times New Roman"/>
                  <w:color w:val="0000FF"/>
                  <w:sz w:val="24"/>
                  <w:szCs w:val="24"/>
                  <w:u w:val="single"/>
                </w:rPr>
                <w:t>f</w:t>
              </w:r>
              <w:r w:rsidRPr="0066712C">
                <w:rPr>
                  <w:rFonts w:ascii="Times New Roman" w:hAnsi="Times New Roman" w:cs="Times New Roman"/>
                  <w:color w:val="0000FF"/>
                  <w:sz w:val="24"/>
                  <w:szCs w:val="24"/>
                  <w:u w:val="single"/>
                  <w:lang w:val="ru-RU"/>
                </w:rPr>
                <w:t>76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45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Заболевания кожи и их предупреждение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41</w:t>
              </w:r>
              <w:r w:rsidRPr="0066712C">
                <w:rPr>
                  <w:rFonts w:ascii="Times New Roman" w:hAnsi="Times New Roman" w:cs="Times New Roman"/>
                  <w:color w:val="0000FF"/>
                  <w:sz w:val="24"/>
                  <w:szCs w:val="24"/>
                  <w:u w:val="single"/>
                </w:rPr>
                <w:t>ba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Гигиена кожи. Закаливание. Практическая работа «Описание основных гигиенических требований к одежде и обуви»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4084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Значение выделения. Органы мочевыделительной системы, их строение и функции. </w:t>
            </w:r>
            <w:r w:rsidRPr="0066712C">
              <w:rPr>
                <w:rFonts w:ascii="Times New Roman" w:hAnsi="Times New Roman" w:cs="Times New Roman"/>
                <w:color w:val="000000"/>
                <w:sz w:val="24"/>
                <w:szCs w:val="24"/>
              </w:rPr>
              <w:t>Практическая работа «Определение местоположения почек (на муляже)»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4516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Образование мочи. Регуляция работы органов мочевыделительной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4746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Заболевания органов </w:t>
            </w:r>
            <w:r w:rsidRPr="0066712C">
              <w:rPr>
                <w:rFonts w:ascii="Times New Roman" w:hAnsi="Times New Roman" w:cs="Times New Roman"/>
                <w:color w:val="000000"/>
                <w:sz w:val="24"/>
                <w:szCs w:val="24"/>
                <w:lang w:val="ru-RU"/>
              </w:rPr>
              <w:lastRenderedPageBreak/>
              <w:t xml:space="preserve">мочевыделительной системы, их предупреждение. </w:t>
            </w:r>
            <w:r w:rsidRPr="0066712C">
              <w:rPr>
                <w:rFonts w:ascii="Times New Roman" w:hAnsi="Times New Roman" w:cs="Times New Roman"/>
                <w:color w:val="000000"/>
                <w:sz w:val="24"/>
                <w:szCs w:val="24"/>
              </w:rPr>
              <w:t>Практическая работа «Описание мер профилактики болезней почек»</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6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48</w:t>
              </w:r>
              <w:r w:rsidRPr="0066712C">
                <w:rPr>
                  <w:rFonts w:ascii="Times New Roman" w:hAnsi="Times New Roman" w:cs="Times New Roman"/>
                  <w:color w:val="0000FF"/>
                  <w:sz w:val="24"/>
                  <w:szCs w:val="24"/>
                  <w:u w:val="single"/>
                  <w:lang w:val="ru-RU"/>
                </w:rPr>
                <w:lastRenderedPageBreak/>
                <w:t>5</w:t>
              </w:r>
              <w:r w:rsidRPr="0066712C">
                <w:rPr>
                  <w:rFonts w:ascii="Times New Roman" w:hAnsi="Times New Roman" w:cs="Times New Roman"/>
                  <w:color w:val="0000FF"/>
                  <w:sz w:val="24"/>
                  <w:szCs w:val="24"/>
                  <w:u w:val="single"/>
                </w:rPr>
                <w:t>e</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50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Особенности размножения человека. Наследование признаков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ec</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Органы репродукции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c</w:t>
              </w:r>
              <w:r w:rsidRPr="0066712C">
                <w:rPr>
                  <w:rFonts w:ascii="Times New Roman" w:hAnsi="Times New Roman" w:cs="Times New Roman"/>
                  <w:color w:val="0000FF"/>
                  <w:sz w:val="24"/>
                  <w:szCs w:val="24"/>
                  <w:u w:val="single"/>
                  <w:lang w:val="ru-RU"/>
                </w:rPr>
                <w:t>50</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ec</w:t>
              </w:r>
              <w:r w:rsidRPr="0066712C">
                <w:rPr>
                  <w:rFonts w:ascii="Times New Roman" w:hAnsi="Times New Roman" w:cs="Times New Roman"/>
                  <w:color w:val="0000FF"/>
                  <w:sz w:val="24"/>
                  <w:szCs w:val="24"/>
                  <w:u w:val="single"/>
                  <w:lang w:val="ru-RU"/>
                </w:rPr>
                <w:t>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Беременность и роды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lastRenderedPageBreak/>
                <w:t>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54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Рост и развитие ребенка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da</w:t>
              </w:r>
              <w:r w:rsidRPr="0066712C">
                <w:rPr>
                  <w:rFonts w:ascii="Times New Roman" w:hAnsi="Times New Roman" w:cs="Times New Roman"/>
                  <w:color w:val="0000FF"/>
                  <w:sz w:val="24"/>
                  <w:szCs w:val="24"/>
                  <w:u w:val="single"/>
                  <w:lang w:val="ru-RU"/>
                </w:rPr>
                <w:t>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4</w:t>
              </w:r>
              <w:r w:rsidRPr="0066712C">
                <w:rPr>
                  <w:rFonts w:ascii="Times New Roman" w:hAnsi="Times New Roman" w:cs="Times New Roman"/>
                  <w:color w:val="0000FF"/>
                  <w:sz w:val="24"/>
                  <w:szCs w:val="24"/>
                  <w:u w:val="single"/>
                </w:rPr>
                <w:t>fd</w:t>
              </w:r>
              <w:r w:rsidRPr="0066712C">
                <w:rPr>
                  <w:rFonts w:ascii="Times New Roman" w:hAnsi="Times New Roman" w:cs="Times New Roman"/>
                  <w:color w:val="0000FF"/>
                  <w:sz w:val="24"/>
                  <w:szCs w:val="24"/>
                  <w:u w:val="single"/>
                  <w:lang w:val="ru-RU"/>
                </w:rPr>
                <w:t>4</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50</w:t>
              </w:r>
              <w:r w:rsidRPr="0066712C">
                <w:rPr>
                  <w:rFonts w:ascii="Times New Roman" w:hAnsi="Times New Roman" w:cs="Times New Roman"/>
                  <w:color w:val="0000FF"/>
                  <w:sz w:val="24"/>
                  <w:szCs w:val="24"/>
                  <w:u w:val="single"/>
                </w:rPr>
                <w:t>ec</w:t>
              </w:r>
            </w:hyperlink>
            <w:r w:rsidRPr="0066712C">
              <w:rPr>
                <w:rFonts w:ascii="Times New Roman" w:hAnsi="Times New Roman" w:cs="Times New Roman"/>
                <w:color w:val="000000"/>
                <w:sz w:val="24"/>
                <w:szCs w:val="24"/>
                <w:lang w:val="ru-RU"/>
              </w:rPr>
              <w:t xml:space="preserve"> </w:t>
            </w:r>
            <w:hyperlink r:id="rId27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51</w:t>
              </w:r>
              <w:r w:rsidRPr="0066712C">
                <w:rPr>
                  <w:rFonts w:ascii="Times New Roman" w:hAnsi="Times New Roman" w:cs="Times New Roman"/>
                  <w:color w:val="0000FF"/>
                  <w:sz w:val="24"/>
                  <w:szCs w:val="24"/>
                  <w:u w:val="single"/>
                </w:rPr>
                <w:t>fa</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Ухо и слух. Практическая работа «Изучение строения органа слуха (на муляже)»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5416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Органы равновесия, мышечное чувство, осязание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7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5538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Вкусовой и обонятельный анализаторы. </w:t>
            </w:r>
            <w:r w:rsidRPr="0066712C">
              <w:rPr>
                <w:rFonts w:ascii="Times New Roman" w:hAnsi="Times New Roman" w:cs="Times New Roman"/>
                <w:color w:val="000000"/>
                <w:sz w:val="24"/>
                <w:szCs w:val="24"/>
                <w:lang w:val="ru-RU"/>
              </w:rPr>
              <w:lastRenderedPageBreak/>
              <w:t>Взаимодействие сенсорных систем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0">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5538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60</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Психика и поведение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1">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5646</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Высшая нервная деятельность человека, история ее изучения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2">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5768</w:t>
              </w:r>
            </w:hyperlink>
          </w:p>
        </w:tc>
      </w:tr>
      <w:tr w:rsidR="0046660A" w:rsidRPr="00296B81">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Врождённое и приобретённое поведение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3">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588</w:t>
              </w:r>
              <w:r w:rsidRPr="0066712C">
                <w:rPr>
                  <w:rFonts w:ascii="Times New Roman" w:hAnsi="Times New Roman" w:cs="Times New Roman"/>
                  <w:color w:val="0000FF"/>
                  <w:sz w:val="24"/>
                  <w:szCs w:val="24"/>
                  <w:u w:val="single"/>
                </w:rPr>
                <w:t>a</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4">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ac</w:t>
              </w:r>
              <w:r w:rsidRPr="0066712C">
                <w:rPr>
                  <w:rFonts w:ascii="Times New Roman" w:hAnsi="Times New Roman" w:cs="Times New Roman"/>
                  <w:color w:val="0000FF"/>
                  <w:sz w:val="24"/>
                  <w:szCs w:val="24"/>
                  <w:u w:val="single"/>
                  <w:lang w:val="ru-RU"/>
                </w:rPr>
                <w:t>4</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Память и внимание. Практическая работа «Изучение кратковременной памяти. </w:t>
            </w:r>
            <w:r w:rsidRPr="0066712C">
              <w:rPr>
                <w:rFonts w:ascii="Times New Roman" w:hAnsi="Times New Roman" w:cs="Times New Roman"/>
                <w:color w:val="000000"/>
                <w:sz w:val="24"/>
                <w:szCs w:val="24"/>
              </w:rPr>
              <w:t>Определение объёма механической и логической памяти»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5">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ac</w:t>
              </w:r>
              <w:r w:rsidRPr="0066712C">
                <w:rPr>
                  <w:rFonts w:ascii="Times New Roman" w:hAnsi="Times New Roman" w:cs="Times New Roman"/>
                  <w:color w:val="0000FF"/>
                  <w:sz w:val="24"/>
                  <w:szCs w:val="24"/>
                  <w:u w:val="single"/>
                  <w:lang w:val="ru-RU"/>
                </w:rPr>
                <w:t>4</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w:t>
            </w:r>
            <w:r w:rsidRPr="0066712C">
              <w:rPr>
                <w:rFonts w:ascii="Times New Roman" w:hAnsi="Times New Roman" w:cs="Times New Roman"/>
                <w:color w:val="000000"/>
                <w:sz w:val="24"/>
                <w:szCs w:val="24"/>
              </w:rPr>
              <w:lastRenderedPageBreak/>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lastRenderedPageBreak/>
              <w:t xml:space="preserve">Сон и </w:t>
            </w:r>
            <w:r w:rsidRPr="0066712C">
              <w:rPr>
                <w:rFonts w:ascii="Times New Roman" w:hAnsi="Times New Roman" w:cs="Times New Roman"/>
                <w:color w:val="000000"/>
                <w:sz w:val="24"/>
                <w:szCs w:val="24"/>
                <w:lang w:val="ru-RU"/>
              </w:rPr>
              <w:lastRenderedPageBreak/>
              <w:t>бодрствование. Режим труда и отдыха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lastRenderedPageBreak/>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6">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bf</w:t>
              </w:r>
              <w:r w:rsidRPr="0066712C">
                <w:rPr>
                  <w:rFonts w:ascii="Times New Roman" w:hAnsi="Times New Roman" w:cs="Times New Roman"/>
                  <w:color w:val="0000FF"/>
                  <w:sz w:val="24"/>
                  <w:szCs w:val="24"/>
                  <w:u w:val="single"/>
                  <w:lang w:val="ru-RU"/>
                </w:rPr>
                <w:t>0</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lastRenderedPageBreak/>
              <w:t>66</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Среда обитания человека и её факторы</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7">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12</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Окружающая среда и здоровье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8">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5</w:t>
              </w:r>
              <w:r w:rsidRPr="0066712C">
                <w:rPr>
                  <w:rFonts w:ascii="Times New Roman" w:hAnsi="Times New Roman" w:cs="Times New Roman"/>
                  <w:color w:val="0000FF"/>
                  <w:sz w:val="24"/>
                  <w:szCs w:val="24"/>
                  <w:u w:val="single"/>
                </w:rPr>
                <w:t>d</w:t>
              </w:r>
              <w:r w:rsidRPr="0066712C">
                <w:rPr>
                  <w:rFonts w:ascii="Times New Roman" w:hAnsi="Times New Roman" w:cs="Times New Roman"/>
                  <w:color w:val="0000FF"/>
                  <w:sz w:val="24"/>
                  <w:szCs w:val="24"/>
                  <w:u w:val="single"/>
                  <w:lang w:val="ru-RU"/>
                </w:rPr>
                <w:t>12</w:t>
              </w:r>
            </w:hyperlink>
          </w:p>
        </w:tc>
      </w:tr>
      <w:tr w:rsidR="0046660A" w:rsidRPr="0066712C">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Человек как часть биосферы Земли</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16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c>
          <w:tcPr>
            <w:tcW w:w="282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 xml:space="preserve">Библиотека ЦОК </w:t>
            </w:r>
            <w:hyperlink r:id="rId289">
              <w:r w:rsidRPr="0066712C">
                <w:rPr>
                  <w:rFonts w:ascii="Times New Roman" w:hAnsi="Times New Roman" w:cs="Times New Roman"/>
                  <w:color w:val="0000FF"/>
                  <w:sz w:val="24"/>
                  <w:szCs w:val="24"/>
                  <w:u w:val="single"/>
                </w:rPr>
                <w:t>https</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m</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edsoo</w:t>
              </w:r>
              <w:r w:rsidRPr="0066712C">
                <w:rPr>
                  <w:rFonts w:ascii="Times New Roman" w:hAnsi="Times New Roman" w:cs="Times New Roman"/>
                  <w:color w:val="0000FF"/>
                  <w:sz w:val="24"/>
                  <w:szCs w:val="24"/>
                  <w:u w:val="single"/>
                  <w:lang w:val="ru-RU"/>
                </w:rPr>
                <w:t>.</w:t>
              </w:r>
              <w:r w:rsidRPr="0066712C">
                <w:rPr>
                  <w:rFonts w:ascii="Times New Roman" w:hAnsi="Times New Roman" w:cs="Times New Roman"/>
                  <w:color w:val="0000FF"/>
                  <w:sz w:val="24"/>
                  <w:szCs w:val="24"/>
                  <w:u w:val="single"/>
                </w:rPr>
                <w:t>ru</w:t>
              </w:r>
              <w:r w:rsidRPr="0066712C">
                <w:rPr>
                  <w:rFonts w:ascii="Times New Roman" w:hAnsi="Times New Roman" w:cs="Times New Roman"/>
                  <w:color w:val="0000FF"/>
                  <w:sz w:val="24"/>
                  <w:szCs w:val="24"/>
                  <w:u w:val="single"/>
                  <w:lang w:val="ru-RU"/>
                </w:rPr>
                <w:t>/863</w:t>
              </w:r>
              <w:r w:rsidRPr="0066712C">
                <w:rPr>
                  <w:rFonts w:ascii="Times New Roman" w:hAnsi="Times New Roman" w:cs="Times New Roman"/>
                  <w:color w:val="0000FF"/>
                  <w:sz w:val="24"/>
                  <w:szCs w:val="24"/>
                  <w:u w:val="single"/>
                </w:rPr>
                <w:t>e</w:t>
              </w:r>
              <w:r w:rsidRPr="0066712C">
                <w:rPr>
                  <w:rFonts w:ascii="Times New Roman" w:hAnsi="Times New Roman" w:cs="Times New Roman"/>
                  <w:color w:val="0000FF"/>
                  <w:sz w:val="24"/>
                  <w:szCs w:val="24"/>
                  <w:u w:val="single"/>
                  <w:lang w:val="ru-RU"/>
                </w:rPr>
                <w:t>600</w:t>
              </w:r>
              <w:r w:rsidRPr="0066712C">
                <w:rPr>
                  <w:rFonts w:ascii="Times New Roman" w:hAnsi="Times New Roman" w:cs="Times New Roman"/>
                  <w:color w:val="0000FF"/>
                  <w:sz w:val="24"/>
                  <w:szCs w:val="24"/>
                  <w:u w:val="single"/>
                </w:rPr>
                <w:t>a</w:t>
              </w:r>
            </w:hyperlink>
          </w:p>
        </w:tc>
      </w:tr>
      <w:tr w:rsidR="0046660A" w:rsidRPr="0066712C">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lang w:val="ru-RU"/>
              </w:rPr>
            </w:pPr>
            <w:r w:rsidRPr="0066712C">
              <w:rPr>
                <w:rFonts w:ascii="Times New Roman" w:hAnsi="Times New Roman" w:cs="Times New Roman"/>
                <w:color w:val="000000"/>
                <w:sz w:val="24"/>
                <w:szCs w:val="24"/>
                <w:lang w:val="ru-RU"/>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lang w:val="ru-RU"/>
              </w:rPr>
              <w:t xml:space="preserve"> </w:t>
            </w:r>
            <w:r w:rsidRPr="0066712C">
              <w:rPr>
                <w:rFonts w:ascii="Times New Roman" w:hAnsi="Times New Roman" w:cs="Times New Roman"/>
                <w:color w:val="000000"/>
                <w:sz w:val="24"/>
                <w:szCs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0 </w:t>
            </w:r>
          </w:p>
        </w:tc>
        <w:tc>
          <w:tcPr>
            <w:tcW w:w="232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rsidP="0066712C">
            <w:pPr>
              <w:widowControl w:val="0"/>
              <w:spacing w:after="0" w:line="269" w:lineRule="auto"/>
              <w:ind w:firstLine="567"/>
              <w:jc w:val="both"/>
              <w:rPr>
                <w:rFonts w:ascii="Times New Roman" w:hAnsi="Times New Roman" w:cs="Times New Roman"/>
                <w:sz w:val="24"/>
                <w:szCs w:val="24"/>
              </w:rPr>
            </w:pPr>
            <w:r w:rsidRPr="0066712C">
              <w:rPr>
                <w:rFonts w:ascii="Times New Roman" w:hAnsi="Times New Roman" w:cs="Times New Roman"/>
                <w:color w:val="000000"/>
                <w:sz w:val="24"/>
                <w:szCs w:val="24"/>
              </w:rPr>
              <w:t xml:space="preserve"> 15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rsidP="0066712C">
            <w:pPr>
              <w:widowControl w:val="0"/>
              <w:spacing w:after="0" w:line="269" w:lineRule="auto"/>
              <w:ind w:firstLine="567"/>
              <w:jc w:val="both"/>
              <w:rPr>
                <w:rFonts w:ascii="Times New Roman" w:hAnsi="Times New Roman" w:cs="Times New Roman"/>
                <w:sz w:val="24"/>
                <w:szCs w:val="24"/>
              </w:rPr>
            </w:pPr>
          </w:p>
        </w:tc>
      </w:tr>
    </w:tbl>
    <w:p w:rsidR="0046660A" w:rsidRDefault="0046660A">
      <w:pPr>
        <w:sectPr w:rsidR="0046660A" w:rsidSect="0066712C">
          <w:pgSz w:w="16383" w:h="11906" w:orient="landscape"/>
          <w:pgMar w:top="1440" w:right="790" w:bottom="1440" w:left="1134" w:header="0" w:footer="0" w:gutter="0"/>
          <w:cols w:space="720"/>
          <w:formProt w:val="0"/>
          <w:docGrid w:linePitch="100" w:charSpace="4096"/>
        </w:sectPr>
      </w:pPr>
    </w:p>
    <w:p w:rsidR="0046660A" w:rsidRDefault="0046660A">
      <w:pPr>
        <w:sectPr w:rsidR="0046660A">
          <w:pgSz w:w="16383" w:h="11906" w:orient="landscape"/>
          <w:pgMar w:top="1440" w:right="1440" w:bottom="1440" w:left="1440" w:header="0" w:footer="0" w:gutter="0"/>
          <w:cols w:space="720"/>
          <w:formProt w:val="0"/>
          <w:docGrid w:linePitch="100" w:charSpace="4096"/>
        </w:sectPr>
      </w:pPr>
      <w:bookmarkStart w:id="16" w:name="block-58482068"/>
      <w:bookmarkEnd w:id="16"/>
    </w:p>
    <w:p w:rsidR="0046660A" w:rsidRPr="0066712C" w:rsidRDefault="0066712C">
      <w:pPr>
        <w:spacing w:before="199" w:after="199" w:line="336" w:lineRule="exact"/>
        <w:ind w:left="120"/>
        <w:jc w:val="both"/>
        <w:rPr>
          <w:lang w:val="ru-RU"/>
        </w:rPr>
      </w:pPr>
      <w:r w:rsidRPr="0066712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6660A" w:rsidRPr="0066712C" w:rsidRDefault="0046660A">
      <w:pPr>
        <w:spacing w:before="199" w:after="199" w:line="336" w:lineRule="exact"/>
        <w:ind w:left="120"/>
        <w:jc w:val="both"/>
        <w:rPr>
          <w:lang w:val="ru-RU"/>
        </w:rPr>
      </w:pPr>
    </w:p>
    <w:p w:rsidR="0046660A" w:rsidRDefault="0066712C">
      <w:pPr>
        <w:spacing w:before="199" w:after="199" w:line="336" w:lineRule="exact"/>
        <w:ind w:left="120"/>
        <w:jc w:val="both"/>
      </w:pPr>
      <w:r>
        <w:rPr>
          <w:rFonts w:ascii="Times New Roman" w:hAnsi="Times New Roman"/>
          <w:b/>
          <w:color w:val="000000"/>
          <w:sz w:val="28"/>
        </w:rPr>
        <w:t>5 КЛАСС</w:t>
      </w:r>
    </w:p>
    <w:p w:rsidR="0046660A" w:rsidRDefault="0046660A">
      <w:pPr>
        <w:spacing w:after="0"/>
        <w:ind w:left="120"/>
      </w:pPr>
    </w:p>
    <w:tbl>
      <w:tblPr>
        <w:tblW w:w="9706" w:type="dxa"/>
        <w:tblInd w:w="175" w:type="dxa"/>
        <w:tblLayout w:type="fixed"/>
        <w:tblCellMar>
          <w:top w:w="50" w:type="dxa"/>
          <w:left w:w="100" w:type="dxa"/>
        </w:tblCellMar>
        <w:tblLook w:val="04A0" w:firstRow="1" w:lastRow="0" w:firstColumn="1" w:lastColumn="0" w:noHBand="0" w:noVBand="1"/>
      </w:tblPr>
      <w:tblGrid>
        <w:gridCol w:w="2824"/>
        <w:gridCol w:w="6882"/>
      </w:tblGrid>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272"/>
            </w:pPr>
            <w:r>
              <w:rPr>
                <w:rFonts w:ascii="Times New Roman" w:hAnsi="Times New Roman"/>
                <w:b/>
                <w:color w:val="000000"/>
                <w:sz w:val="24"/>
              </w:rPr>
              <w:t xml:space="preserve"> Код проверяемого результата </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ind w:left="272"/>
              <w:rPr>
                <w:lang w:val="ru-RU"/>
              </w:rPr>
            </w:pPr>
            <w:r w:rsidRPr="006671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Биология – наука о живой природе</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1.3</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1.4</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1.5</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1.6</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w:t>
            </w:r>
            <w:r w:rsidRPr="0066712C">
              <w:rPr>
                <w:rFonts w:ascii="Times New Roman" w:hAnsi="Times New Roman"/>
                <w:color w:val="000000"/>
                <w:sz w:val="24"/>
                <w:lang w:val="ru-RU"/>
              </w:rPr>
              <w:lastRenderedPageBreak/>
              <w:t>природных зон Земли; ландшафты природные и культурные</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1.7</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1.8</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1.9</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1.10</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Выделять отличительные признаки природных и искусственных сообществ</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1.11</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1.12</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Раскрывать роль биологии в практической деятельности человека</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1.13</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1.14</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1.15</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1.16</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1.17</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Соблюдать правила безопасного труда при работе с учебным </w:t>
            </w:r>
            <w:r w:rsidRPr="0066712C">
              <w:rPr>
                <w:rFonts w:ascii="Times New Roman" w:hAnsi="Times New Roman"/>
                <w:color w:val="000000"/>
                <w:sz w:val="24"/>
                <w:lang w:val="ru-RU"/>
              </w:rPr>
              <w:lastRenderedPageBreak/>
              <w:t>и лабораторным оборудованием, химической посудой в соответствии с инструкциями на уроке, во внеурочной деятельности</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1.18</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46660A" w:rsidRPr="0066712C" w:rsidTr="0066712C">
        <w:trPr>
          <w:trHeight w:val="144"/>
        </w:trPr>
        <w:tc>
          <w:tcPr>
            <w:tcW w:w="282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1.19</w:t>
            </w:r>
          </w:p>
        </w:tc>
        <w:tc>
          <w:tcPr>
            <w:tcW w:w="688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6660A" w:rsidRPr="0066712C" w:rsidRDefault="0046660A">
      <w:pPr>
        <w:spacing w:after="0"/>
        <w:ind w:left="120"/>
        <w:rPr>
          <w:lang w:val="ru-RU"/>
        </w:rPr>
      </w:pPr>
    </w:p>
    <w:p w:rsidR="0046660A" w:rsidRDefault="0066712C">
      <w:pPr>
        <w:spacing w:before="199" w:after="199"/>
        <w:ind w:left="120"/>
      </w:pPr>
      <w:r>
        <w:rPr>
          <w:rFonts w:ascii="Times New Roman" w:hAnsi="Times New Roman"/>
          <w:b/>
          <w:color w:val="000000"/>
          <w:sz w:val="28"/>
        </w:rPr>
        <w:t>6 КЛАСС</w:t>
      </w:r>
    </w:p>
    <w:p w:rsidR="0046660A" w:rsidRDefault="0046660A">
      <w:pPr>
        <w:spacing w:after="0"/>
        <w:ind w:left="120"/>
      </w:pPr>
    </w:p>
    <w:tbl>
      <w:tblPr>
        <w:tblW w:w="9706" w:type="dxa"/>
        <w:tblInd w:w="175" w:type="dxa"/>
        <w:tblLayout w:type="fixed"/>
        <w:tblCellMar>
          <w:top w:w="50" w:type="dxa"/>
          <w:left w:w="100" w:type="dxa"/>
        </w:tblCellMar>
        <w:tblLook w:val="04A0" w:firstRow="1" w:lastRow="0" w:firstColumn="1" w:lastColumn="0" w:noHBand="0" w:noVBand="1"/>
      </w:tblPr>
      <w:tblGrid>
        <w:gridCol w:w="2649"/>
        <w:gridCol w:w="7057"/>
      </w:tblGrid>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272"/>
            </w:pPr>
            <w:r>
              <w:rPr>
                <w:rFonts w:ascii="Times New Roman" w:hAnsi="Times New Roman"/>
                <w:b/>
                <w:color w:val="000000"/>
                <w:sz w:val="24"/>
              </w:rPr>
              <w:t xml:space="preserve"> Код проверяемого результата </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ind w:left="272"/>
              <w:rPr>
                <w:lang w:val="ru-RU"/>
              </w:rPr>
            </w:pPr>
            <w:r w:rsidRPr="006671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6660A"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Pr>
                <w:rFonts w:ascii="Times New Roman" w:hAnsi="Times New Roman"/>
                <w:color w:val="000000"/>
                <w:sz w:val="24"/>
              </w:rPr>
              <w:t>Растительный организм</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1.3</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1.4</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1.5</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Различать и описывать живые и гербарные экземпляры растений по заданному плану, части растений по </w:t>
            </w:r>
            <w:r w:rsidRPr="0066712C">
              <w:rPr>
                <w:rFonts w:ascii="Times New Roman" w:hAnsi="Times New Roman"/>
                <w:color w:val="000000"/>
                <w:sz w:val="24"/>
                <w:lang w:val="ru-RU"/>
              </w:rPr>
              <w:lastRenderedPageBreak/>
              <w:t>изображениям, схемам, моделям, муляжам, рельефным таблицам</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1.6</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1.7</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Сравнивать растительные ткани и органы растений между собой</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1.8</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1.9</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1.10</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1.11</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Классифицировать растения и их части по разным основаниям</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1.12</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1.13</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1.14</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1.15</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1.16</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Демонстрировать на конкретных примерах связь знаний биологии со знаниями по математике, географии, технологии, </w:t>
            </w:r>
            <w:r w:rsidRPr="0066712C">
              <w:rPr>
                <w:rFonts w:ascii="Times New Roman" w:hAnsi="Times New Roman"/>
                <w:color w:val="000000"/>
                <w:sz w:val="24"/>
                <w:lang w:val="ru-RU"/>
              </w:rPr>
              <w:lastRenderedPageBreak/>
              <w:t>предметам гуманитарного цикла, с различными видами искусства</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1.17</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46660A" w:rsidRPr="0066712C" w:rsidTr="0066712C">
        <w:trPr>
          <w:trHeight w:val="144"/>
        </w:trPr>
        <w:tc>
          <w:tcPr>
            <w:tcW w:w="264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1.18</w:t>
            </w:r>
          </w:p>
        </w:tc>
        <w:tc>
          <w:tcPr>
            <w:tcW w:w="705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46660A" w:rsidRPr="0066712C" w:rsidRDefault="0046660A">
      <w:pPr>
        <w:spacing w:after="0"/>
        <w:ind w:left="120"/>
        <w:rPr>
          <w:lang w:val="ru-RU"/>
        </w:rPr>
      </w:pPr>
    </w:p>
    <w:p w:rsidR="0046660A" w:rsidRDefault="0066712C">
      <w:pPr>
        <w:spacing w:before="199" w:after="199"/>
        <w:ind w:left="120"/>
      </w:pPr>
      <w:r>
        <w:rPr>
          <w:rFonts w:ascii="Times New Roman" w:hAnsi="Times New Roman"/>
          <w:b/>
          <w:color w:val="000000"/>
          <w:sz w:val="28"/>
        </w:rPr>
        <w:t>7 КЛАСС</w:t>
      </w:r>
    </w:p>
    <w:p w:rsidR="0046660A" w:rsidRDefault="0046660A">
      <w:pPr>
        <w:spacing w:after="0"/>
        <w:ind w:left="120"/>
      </w:pPr>
    </w:p>
    <w:tbl>
      <w:tblPr>
        <w:tblW w:w="9706" w:type="dxa"/>
        <w:tblInd w:w="175" w:type="dxa"/>
        <w:tblLayout w:type="fixed"/>
        <w:tblCellMar>
          <w:top w:w="50" w:type="dxa"/>
          <w:left w:w="100" w:type="dxa"/>
        </w:tblCellMar>
        <w:tblLook w:val="04A0" w:firstRow="1" w:lastRow="0" w:firstColumn="1" w:lastColumn="0" w:noHBand="0" w:noVBand="1"/>
      </w:tblPr>
      <w:tblGrid>
        <w:gridCol w:w="2650"/>
        <w:gridCol w:w="7056"/>
      </w:tblGrid>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272"/>
            </w:pPr>
            <w:r>
              <w:rPr>
                <w:rFonts w:ascii="Times New Roman" w:hAnsi="Times New Roman"/>
                <w:b/>
                <w:color w:val="000000"/>
                <w:sz w:val="24"/>
              </w:rPr>
              <w:t xml:space="preserve"> Код проверяемого результата </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ind w:left="272"/>
              <w:rPr>
                <w:lang w:val="ru-RU"/>
              </w:rPr>
            </w:pPr>
            <w:r w:rsidRPr="006671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6660A"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Pr>
                <w:rFonts w:ascii="Times New Roman" w:hAnsi="Times New Roman"/>
                <w:color w:val="000000"/>
                <w:sz w:val="24"/>
              </w:rPr>
              <w:t>Систематика растений</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1.3</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1.4</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1.5</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Выявлять признаки классов покрытосеменных, или </w:t>
            </w:r>
            <w:r w:rsidRPr="0066712C">
              <w:rPr>
                <w:rFonts w:ascii="Times New Roman" w:hAnsi="Times New Roman"/>
                <w:color w:val="000000"/>
                <w:sz w:val="24"/>
                <w:lang w:val="ru-RU"/>
              </w:rPr>
              <w:lastRenderedPageBreak/>
              <w:t>цветковых, семейств двудольных и однодольных растений</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1.6</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1.7</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1.8</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1.9</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1.10</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1.11</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1.12</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1.13</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1.14</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1.15</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1.16</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1.17</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w:t>
            </w:r>
            <w:r w:rsidRPr="0066712C">
              <w:rPr>
                <w:rFonts w:ascii="Times New Roman" w:hAnsi="Times New Roman"/>
                <w:color w:val="000000"/>
                <w:sz w:val="24"/>
                <w:lang w:val="ru-RU"/>
              </w:rPr>
              <w:lastRenderedPageBreak/>
              <w:t>соответствии с инструкциями на уроке и во внеурочной деятельности</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1.18</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46660A" w:rsidRPr="0066712C" w:rsidTr="0066712C">
        <w:trPr>
          <w:trHeight w:val="144"/>
        </w:trPr>
        <w:tc>
          <w:tcPr>
            <w:tcW w:w="265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1.19</w:t>
            </w:r>
          </w:p>
        </w:tc>
        <w:tc>
          <w:tcPr>
            <w:tcW w:w="705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6660A" w:rsidRPr="0066712C" w:rsidRDefault="0046660A">
      <w:pPr>
        <w:spacing w:after="0"/>
        <w:ind w:left="120"/>
        <w:rPr>
          <w:lang w:val="ru-RU"/>
        </w:rPr>
      </w:pPr>
    </w:p>
    <w:p w:rsidR="0046660A" w:rsidRDefault="0066712C">
      <w:pPr>
        <w:spacing w:before="199" w:after="199"/>
        <w:ind w:left="120"/>
      </w:pPr>
      <w:r>
        <w:rPr>
          <w:rFonts w:ascii="Times New Roman" w:hAnsi="Times New Roman"/>
          <w:b/>
          <w:color w:val="000000"/>
          <w:sz w:val="28"/>
        </w:rPr>
        <w:t>8 КЛАСС</w:t>
      </w:r>
    </w:p>
    <w:p w:rsidR="0046660A" w:rsidRDefault="0046660A">
      <w:pPr>
        <w:spacing w:after="0"/>
        <w:ind w:left="120"/>
      </w:pPr>
    </w:p>
    <w:tbl>
      <w:tblPr>
        <w:tblW w:w="9706" w:type="dxa"/>
        <w:tblInd w:w="175" w:type="dxa"/>
        <w:tblLayout w:type="fixed"/>
        <w:tblCellMar>
          <w:top w:w="50" w:type="dxa"/>
          <w:left w:w="100" w:type="dxa"/>
        </w:tblCellMar>
        <w:tblLook w:val="04A0" w:firstRow="1" w:lastRow="0" w:firstColumn="1" w:lastColumn="0" w:noHBand="0" w:noVBand="1"/>
      </w:tblPr>
      <w:tblGrid>
        <w:gridCol w:w="2890"/>
        <w:gridCol w:w="6816"/>
      </w:tblGrid>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272"/>
            </w:pPr>
            <w:r>
              <w:rPr>
                <w:rFonts w:ascii="Times New Roman" w:hAnsi="Times New Roman"/>
                <w:b/>
                <w:color w:val="000000"/>
                <w:sz w:val="24"/>
              </w:rPr>
              <w:t xml:space="preserve"> Код проверяемого результата </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ind w:left="272"/>
              <w:rPr>
                <w:lang w:val="ru-RU"/>
              </w:rPr>
            </w:pPr>
            <w:r w:rsidRPr="006671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pPr>
              <w:widowControl w:val="0"/>
              <w:spacing w:after="0" w:line="336" w:lineRule="exact"/>
              <w:ind w:left="365"/>
              <w:jc w:val="center"/>
              <w:rPr>
                <w:lang w:val="ru-RU"/>
              </w:rPr>
            </w:pP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46660A">
            <w:pPr>
              <w:widowControl w:val="0"/>
              <w:spacing w:after="0" w:line="336" w:lineRule="exact"/>
              <w:ind w:left="365"/>
              <w:jc w:val="center"/>
              <w:rPr>
                <w:lang w:val="ru-RU"/>
              </w:rPr>
            </w:pPr>
          </w:p>
        </w:tc>
      </w:tr>
      <w:tr w:rsidR="0046660A"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Pr>
                <w:rFonts w:ascii="Times New Roman" w:hAnsi="Times New Roman"/>
                <w:color w:val="000000"/>
                <w:sz w:val="24"/>
              </w:rPr>
              <w:t>Животный организм</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1.3</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1.4</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w:t>
            </w:r>
            <w:r w:rsidRPr="0066712C">
              <w:rPr>
                <w:rFonts w:ascii="Times New Roman" w:hAnsi="Times New Roman"/>
                <w:color w:val="000000"/>
                <w:spacing w:val="-2"/>
                <w:sz w:val="24"/>
                <w:lang w:val="ru-RU"/>
              </w:rPr>
              <w:lastRenderedPageBreak/>
              <w:t>рефлекс, органы чувств, поведение, среда обитания, природное сообщество) в соответствии с поставленной задачей и в контексте</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1.5</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1.6</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Сравнивать животные ткани и органы животных между собой</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1.7</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1.8</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1.9</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1.10</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1.11</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1.12</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365"/>
              <w:jc w:val="both"/>
              <w:rPr>
                <w:lang w:val="ru-RU"/>
              </w:rPr>
            </w:pPr>
            <w:r w:rsidRPr="0066712C">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1.13</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365"/>
              <w:jc w:val="both"/>
              <w:rPr>
                <w:lang w:val="ru-RU"/>
              </w:rPr>
            </w:pPr>
            <w:r w:rsidRPr="0066712C">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1.14</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365"/>
              <w:jc w:val="both"/>
              <w:rPr>
                <w:lang w:val="ru-RU"/>
              </w:rPr>
            </w:pPr>
            <w:r w:rsidRPr="0066712C">
              <w:rPr>
                <w:rFonts w:ascii="Times New Roman" w:hAnsi="Times New Roman"/>
                <w:color w:val="000000"/>
                <w:sz w:val="24"/>
                <w:lang w:val="ru-RU"/>
              </w:rPr>
              <w:t>Классифицировать животных на основании особенностей строения</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1.15</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365"/>
              <w:jc w:val="both"/>
              <w:rPr>
                <w:lang w:val="ru-RU"/>
              </w:rPr>
            </w:pPr>
            <w:r w:rsidRPr="0066712C">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1.16</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365"/>
              <w:jc w:val="both"/>
              <w:rPr>
                <w:lang w:val="ru-RU"/>
              </w:rPr>
            </w:pPr>
            <w:r w:rsidRPr="0066712C">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1.17</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365"/>
              <w:jc w:val="both"/>
              <w:rPr>
                <w:lang w:val="ru-RU"/>
              </w:rPr>
            </w:pPr>
            <w:r w:rsidRPr="0066712C">
              <w:rPr>
                <w:rFonts w:ascii="Times New Roman" w:hAnsi="Times New Roman"/>
                <w:color w:val="000000"/>
                <w:sz w:val="24"/>
                <w:lang w:val="ru-RU"/>
              </w:rPr>
              <w:t>Выявлять взаимосвязи животных в природных сообществах, цепи питания</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1.18</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1.19</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1.20</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Раскрывать роль животных в природных сообществах</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1.21</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1.22</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Понимать причины и знать меры охраны животного мира Земли</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1.23</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1.24</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1.25</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1.26</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46660A" w:rsidRPr="0066712C" w:rsidTr="0066712C">
        <w:trPr>
          <w:trHeight w:val="144"/>
        </w:trPr>
        <w:tc>
          <w:tcPr>
            <w:tcW w:w="289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1.27</w:t>
            </w:r>
          </w:p>
        </w:tc>
        <w:tc>
          <w:tcPr>
            <w:tcW w:w="681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46660A" w:rsidRDefault="0066712C">
      <w:pPr>
        <w:spacing w:before="199" w:after="199"/>
        <w:ind w:left="120"/>
      </w:pPr>
      <w:r>
        <w:rPr>
          <w:rFonts w:ascii="Times New Roman" w:hAnsi="Times New Roman"/>
          <w:b/>
          <w:color w:val="000000"/>
          <w:sz w:val="28"/>
        </w:rPr>
        <w:lastRenderedPageBreak/>
        <w:t>9 КЛАСС</w:t>
      </w:r>
    </w:p>
    <w:tbl>
      <w:tblPr>
        <w:tblW w:w="9564" w:type="dxa"/>
        <w:tblInd w:w="175" w:type="dxa"/>
        <w:tblLayout w:type="fixed"/>
        <w:tblCellMar>
          <w:top w:w="50" w:type="dxa"/>
          <w:left w:w="100" w:type="dxa"/>
        </w:tblCellMar>
        <w:tblLook w:val="04A0" w:firstRow="1" w:lastRow="0" w:firstColumn="1" w:lastColumn="0" w:noHBand="0" w:noVBand="1"/>
      </w:tblPr>
      <w:tblGrid>
        <w:gridCol w:w="3065"/>
        <w:gridCol w:w="6499"/>
      </w:tblGrid>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272"/>
            </w:pPr>
            <w:r>
              <w:rPr>
                <w:rFonts w:ascii="Times New Roman" w:hAnsi="Times New Roman"/>
                <w:b/>
                <w:color w:val="000000"/>
                <w:sz w:val="24"/>
              </w:rPr>
              <w:t xml:space="preserve"> Код проверяемого результата </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ind w:left="272"/>
              <w:rPr>
                <w:lang w:val="ru-RU"/>
              </w:rPr>
            </w:pPr>
            <w:r w:rsidRPr="006671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6660A"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Pr>
                <w:rFonts w:ascii="Times New Roman" w:hAnsi="Times New Roman"/>
                <w:color w:val="000000"/>
                <w:sz w:val="24"/>
              </w:rPr>
              <w:t>Человек и его здоровье</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1.3</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1.4</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365"/>
              <w:jc w:val="both"/>
              <w:rPr>
                <w:lang w:val="ru-RU"/>
              </w:rPr>
            </w:pPr>
            <w:r w:rsidRPr="0066712C">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1.5</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1.6</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1.7</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Различать биологически активные вещества (витамины, ферменты, гормоны), выявлять их роль в процессе </w:t>
            </w:r>
            <w:r w:rsidRPr="0066712C">
              <w:rPr>
                <w:rFonts w:ascii="Times New Roman" w:hAnsi="Times New Roman"/>
                <w:color w:val="000000"/>
                <w:sz w:val="24"/>
                <w:lang w:val="ru-RU"/>
              </w:rPr>
              <w:lastRenderedPageBreak/>
              <w:t>обмена веществ и превращения энергии</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1.8</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1.9</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1.10</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1.11</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1.12</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1.13</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1.14</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1.15</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1.16</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w:t>
            </w:r>
            <w:r w:rsidRPr="0066712C">
              <w:rPr>
                <w:rFonts w:ascii="Times New Roman" w:hAnsi="Times New Roman"/>
                <w:color w:val="000000"/>
                <w:sz w:val="24"/>
                <w:lang w:val="ru-RU"/>
              </w:rPr>
              <w:lastRenderedPageBreak/>
              <w:t>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1.17</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1.18</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1.19</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1.20</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1.21</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1.22</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46660A" w:rsidRPr="0066712C" w:rsidTr="0066712C">
        <w:trPr>
          <w:trHeight w:val="144"/>
        </w:trPr>
        <w:tc>
          <w:tcPr>
            <w:tcW w:w="30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1.23</w:t>
            </w:r>
          </w:p>
        </w:tc>
        <w:tc>
          <w:tcPr>
            <w:tcW w:w="6499"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46660A" w:rsidRPr="0066712C" w:rsidRDefault="0046660A">
      <w:pPr>
        <w:spacing w:after="0"/>
        <w:ind w:left="120"/>
        <w:rPr>
          <w:lang w:val="ru-RU"/>
        </w:rPr>
        <w:sectPr w:rsidR="0046660A" w:rsidRPr="0066712C">
          <w:pgSz w:w="11906" w:h="16383"/>
          <w:pgMar w:top="1440" w:right="1440" w:bottom="1440" w:left="1440" w:header="0" w:footer="0" w:gutter="0"/>
          <w:cols w:space="720"/>
          <w:formProt w:val="0"/>
          <w:docGrid w:linePitch="100" w:charSpace="4096"/>
        </w:sectPr>
      </w:pPr>
      <w:bookmarkStart w:id="17" w:name="block-584820741"/>
      <w:bookmarkStart w:id="18" w:name="block-58482074"/>
      <w:bookmarkEnd w:id="17"/>
      <w:bookmarkEnd w:id="18"/>
    </w:p>
    <w:p w:rsidR="0046660A" w:rsidRDefault="0066712C">
      <w:pPr>
        <w:spacing w:before="199" w:after="120" w:line="336" w:lineRule="exact"/>
        <w:ind w:left="120"/>
      </w:pPr>
      <w:r>
        <w:rPr>
          <w:rFonts w:ascii="Times New Roman" w:hAnsi="Times New Roman"/>
          <w:b/>
          <w:color w:val="000000"/>
          <w:sz w:val="28"/>
        </w:rPr>
        <w:lastRenderedPageBreak/>
        <w:t>ПРОВЕРЯЕМЫЕ ЭЛЕМЕНТЫ СОДЕРЖАНИЯ</w:t>
      </w:r>
    </w:p>
    <w:p w:rsidR="0046660A" w:rsidRDefault="0046660A">
      <w:pPr>
        <w:spacing w:before="199" w:after="120" w:line="336" w:lineRule="exact"/>
        <w:ind w:left="120"/>
      </w:pPr>
    </w:p>
    <w:p w:rsidR="0046660A" w:rsidRDefault="0066712C">
      <w:pPr>
        <w:spacing w:before="199" w:after="120" w:line="336" w:lineRule="exact"/>
        <w:ind w:left="120"/>
      </w:pPr>
      <w:r>
        <w:rPr>
          <w:rFonts w:ascii="Times New Roman" w:hAnsi="Times New Roman"/>
          <w:b/>
          <w:color w:val="000000"/>
          <w:sz w:val="28"/>
        </w:rPr>
        <w:t>5 КЛАСС</w:t>
      </w:r>
    </w:p>
    <w:p w:rsidR="0046660A" w:rsidRDefault="0046660A">
      <w:pPr>
        <w:spacing w:after="0" w:line="336" w:lineRule="exact"/>
        <w:ind w:left="120"/>
      </w:pPr>
    </w:p>
    <w:tbl>
      <w:tblPr>
        <w:tblW w:w="9747" w:type="dxa"/>
        <w:tblInd w:w="-8" w:type="dxa"/>
        <w:tblLayout w:type="fixed"/>
        <w:tblCellMar>
          <w:top w:w="50" w:type="dxa"/>
          <w:left w:w="100" w:type="dxa"/>
        </w:tblCellMar>
        <w:tblLook w:val="04A0" w:firstRow="1" w:lastRow="0" w:firstColumn="1" w:lastColumn="0" w:noHBand="0" w:noVBand="1"/>
      </w:tblPr>
      <w:tblGrid>
        <w:gridCol w:w="1634"/>
        <w:gridCol w:w="2648"/>
        <w:gridCol w:w="5465"/>
      </w:tblGrid>
      <w:tr w:rsidR="0046660A" w:rsidTr="0066712C">
        <w:trPr>
          <w:trHeight w:val="144"/>
        </w:trPr>
        <w:tc>
          <w:tcPr>
            <w:tcW w:w="163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раздела </w:t>
            </w: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проверяемого элемента </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Проверяемые элементы содержания </w:t>
            </w:r>
          </w:p>
        </w:tc>
      </w:tr>
      <w:tr w:rsidR="0046660A" w:rsidRPr="0066712C"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rPr>
                <w:lang w:val="ru-RU"/>
              </w:rPr>
            </w:pPr>
            <w:r w:rsidRPr="0066712C">
              <w:rPr>
                <w:rFonts w:ascii="Times New Roman" w:hAnsi="Times New Roman"/>
                <w:color w:val="000000"/>
                <w:sz w:val="24"/>
                <w:lang w:val="ru-RU"/>
              </w:rPr>
              <w:t>Биология – наука о живой природе</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1.1</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1.2</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1.3</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2</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Методы изучения живой природы</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2.1</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2.2</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w:t>
            </w:r>
            <w:r w:rsidRPr="0066712C">
              <w:rPr>
                <w:rFonts w:ascii="Times New Roman" w:hAnsi="Times New Roman"/>
                <w:color w:val="000000"/>
                <w:sz w:val="24"/>
                <w:lang w:val="ru-RU"/>
              </w:rPr>
              <w:lastRenderedPageBreak/>
              <w:t xml:space="preserve">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lastRenderedPageBreak/>
              <w:t>3</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Организмы – тела живой природы</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3.1</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3.2</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3.3</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rPr>
                <w:lang w:val="ru-RU"/>
              </w:rPr>
            </w:pPr>
            <w:r w:rsidRPr="0066712C">
              <w:rPr>
                <w:rFonts w:ascii="Times New Roman" w:hAnsi="Times New Roman"/>
                <w:color w:val="000000"/>
                <w:sz w:val="24"/>
                <w:lang w:val="ru-RU"/>
              </w:rPr>
              <w:t>Клетки, ткани, органы, системы органов</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3.4</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3.5</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rPr>
                <w:lang w:val="ru-RU"/>
              </w:rPr>
            </w:pPr>
            <w:r w:rsidRPr="0066712C">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3.6</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rPr>
                <w:lang w:val="ru-RU"/>
              </w:rPr>
            </w:pPr>
            <w:r w:rsidRPr="0066712C">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4</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Организмы и среда обитания</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4.1</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4.2</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Природные сообщества</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5.1</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w:t>
            </w:r>
            <w:r w:rsidRPr="0066712C">
              <w:rPr>
                <w:rFonts w:ascii="Times New Roman" w:hAnsi="Times New Roman"/>
                <w:color w:val="000000"/>
                <w:sz w:val="24"/>
                <w:lang w:val="ru-RU"/>
              </w:rPr>
              <w:lastRenderedPageBreak/>
              <w:t>потребители и разрушители органических веществ в природных сообществах. Примеры природных сообществ (лес, пруд, озеро и другие)</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5.2</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5.3</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6</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Живая природа и человек</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6.1</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6.2</w:t>
            </w:r>
          </w:p>
        </w:tc>
        <w:tc>
          <w:tcPr>
            <w:tcW w:w="546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46660A" w:rsidRDefault="0046660A">
      <w:pPr>
        <w:spacing w:after="0" w:line="336" w:lineRule="exact"/>
        <w:ind w:left="120"/>
      </w:pPr>
    </w:p>
    <w:p w:rsidR="0046660A" w:rsidRDefault="0066712C">
      <w:pPr>
        <w:spacing w:before="199" w:after="120" w:line="336" w:lineRule="exact"/>
        <w:ind w:left="120"/>
      </w:pPr>
      <w:r>
        <w:rPr>
          <w:rFonts w:ascii="Times New Roman" w:hAnsi="Times New Roman"/>
          <w:b/>
          <w:color w:val="000000"/>
          <w:sz w:val="28"/>
        </w:rPr>
        <w:t>6 КЛАСС</w:t>
      </w:r>
    </w:p>
    <w:p w:rsidR="0046660A" w:rsidRDefault="0046660A">
      <w:pPr>
        <w:spacing w:after="0" w:line="336" w:lineRule="exact"/>
        <w:ind w:left="120"/>
      </w:pPr>
    </w:p>
    <w:tbl>
      <w:tblPr>
        <w:tblW w:w="9747" w:type="dxa"/>
        <w:tblInd w:w="-8" w:type="dxa"/>
        <w:tblLayout w:type="fixed"/>
        <w:tblCellMar>
          <w:top w:w="50" w:type="dxa"/>
          <w:left w:w="100" w:type="dxa"/>
        </w:tblCellMar>
        <w:tblLook w:val="04A0" w:firstRow="1" w:lastRow="0" w:firstColumn="1" w:lastColumn="0" w:noHBand="0" w:noVBand="1"/>
      </w:tblPr>
      <w:tblGrid>
        <w:gridCol w:w="1722"/>
        <w:gridCol w:w="2739"/>
        <w:gridCol w:w="5286"/>
      </w:tblGrid>
      <w:tr w:rsidR="0046660A" w:rsidTr="0066712C">
        <w:trPr>
          <w:trHeight w:val="144"/>
        </w:trPr>
        <w:tc>
          <w:tcPr>
            <w:tcW w:w="172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раздела </w:t>
            </w: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проверяемого элемента </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Проверяемые элементы содержания </w:t>
            </w:r>
          </w:p>
        </w:tc>
      </w:tr>
      <w:tr w:rsidR="0046660A" w:rsidTr="0066712C">
        <w:trPr>
          <w:trHeight w:val="144"/>
        </w:trPr>
        <w:tc>
          <w:tcPr>
            <w:tcW w:w="1722"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1</w:t>
            </w:r>
          </w:p>
        </w:tc>
        <w:tc>
          <w:tcPr>
            <w:tcW w:w="8025"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pPr>
            <w:r>
              <w:rPr>
                <w:rFonts w:ascii="Times New Roman" w:hAnsi="Times New Roman"/>
                <w:color w:val="000000"/>
                <w:sz w:val="24"/>
              </w:rPr>
              <w:t>Растительный организм</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1.1</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1.2</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1.3</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color w:val="000000"/>
                <w:sz w:val="24"/>
                <w:lang w:val="ru-RU"/>
              </w:rPr>
              <w:t xml:space="preserve">Растительная клетка. Изучение растительной </w:t>
            </w:r>
            <w:r w:rsidRPr="0066712C">
              <w:rPr>
                <w:rFonts w:ascii="Times New Roman" w:hAnsi="Times New Roman"/>
                <w:color w:val="000000"/>
                <w:sz w:val="24"/>
                <w:lang w:val="ru-RU"/>
              </w:rPr>
              <w:lastRenderedPageBreak/>
              <w:t xml:space="preserve">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46660A" w:rsidRPr="0066712C"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1.4</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228"/>
              <w:jc w:val="both"/>
              <w:rPr>
                <w:lang w:val="ru-RU"/>
              </w:rPr>
            </w:pPr>
            <w:r w:rsidRPr="0066712C">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46660A" w:rsidRPr="0066712C" w:rsidTr="0066712C">
        <w:trPr>
          <w:trHeight w:val="144"/>
        </w:trPr>
        <w:tc>
          <w:tcPr>
            <w:tcW w:w="1722"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w:t>
            </w:r>
          </w:p>
        </w:tc>
        <w:tc>
          <w:tcPr>
            <w:tcW w:w="8025"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228"/>
              <w:rPr>
                <w:lang w:val="ru-RU"/>
              </w:rPr>
            </w:pPr>
            <w:r w:rsidRPr="0066712C">
              <w:rPr>
                <w:rFonts w:ascii="Times New Roman" w:hAnsi="Times New Roman"/>
                <w:color w:val="000000"/>
                <w:sz w:val="24"/>
                <w:lang w:val="ru-RU"/>
              </w:rPr>
              <w:t>Строение и жизнедеятельность растительного организма</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2.1</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i/>
                <w:color w:val="000000"/>
                <w:sz w:val="24"/>
                <w:lang w:val="ru-RU"/>
              </w:rPr>
              <w:t xml:space="preserve">Питание растения. </w:t>
            </w:r>
            <w:r w:rsidRPr="0066712C">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2.2</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46660A" w:rsidRPr="0066712C"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2.3</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228"/>
              <w:jc w:val="both"/>
              <w:rPr>
                <w:lang w:val="ru-RU"/>
              </w:rPr>
            </w:pPr>
            <w:r w:rsidRPr="0066712C">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2.4</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i/>
                <w:color w:val="000000"/>
                <w:sz w:val="24"/>
                <w:lang w:val="ru-RU"/>
              </w:rPr>
              <w:t xml:space="preserve">Дыхание растения. </w:t>
            </w:r>
            <w:r w:rsidRPr="0066712C">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w:t>
            </w:r>
            <w:r w:rsidRPr="0066712C">
              <w:rPr>
                <w:rFonts w:ascii="Times New Roman" w:hAnsi="Times New Roman"/>
                <w:color w:val="000000"/>
                <w:sz w:val="24"/>
                <w:lang w:val="ru-RU"/>
              </w:rPr>
              <w:lastRenderedPageBreak/>
              <w:t xml:space="preserve">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2.5</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i/>
                <w:color w:val="000000"/>
                <w:sz w:val="24"/>
                <w:lang w:val="ru-RU"/>
              </w:rPr>
              <w:t xml:space="preserve">Транспорт веществ в растении. </w:t>
            </w:r>
            <w:r w:rsidRPr="0066712C">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2.6</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2.7</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i/>
                <w:color w:val="000000"/>
                <w:sz w:val="24"/>
                <w:lang w:val="ru-RU"/>
              </w:rPr>
              <w:t xml:space="preserve">Рост растения. </w:t>
            </w:r>
            <w:r w:rsidRPr="0066712C">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w:t>
            </w:r>
            <w:r w:rsidRPr="0066712C">
              <w:rPr>
                <w:rFonts w:ascii="Times New Roman" w:hAnsi="Times New Roman"/>
                <w:color w:val="000000"/>
                <w:sz w:val="24"/>
                <w:lang w:val="ru-RU"/>
              </w:rPr>
              <w:lastRenderedPageBreak/>
              <w:t xml:space="preserve">сельском хозяйстве. </w:t>
            </w:r>
            <w:r>
              <w:rPr>
                <w:rFonts w:ascii="Times New Roman" w:hAnsi="Times New Roman"/>
                <w:color w:val="000000"/>
                <w:sz w:val="24"/>
              </w:rPr>
              <w:t>Развитие боковых побегов</w:t>
            </w:r>
          </w:p>
        </w:tc>
      </w:tr>
      <w:tr w:rsidR="0046660A"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2.8</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both"/>
            </w:pPr>
            <w:r w:rsidRPr="0066712C">
              <w:rPr>
                <w:rFonts w:ascii="Times New Roman" w:hAnsi="Times New Roman"/>
                <w:i/>
                <w:color w:val="000000"/>
                <w:sz w:val="24"/>
                <w:lang w:val="ru-RU"/>
              </w:rPr>
              <w:t xml:space="preserve">Размножение растения. </w:t>
            </w:r>
            <w:r w:rsidRPr="0066712C">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46660A" w:rsidRPr="0066712C" w:rsidTr="0066712C">
        <w:trPr>
          <w:trHeight w:val="144"/>
        </w:trPr>
        <w:tc>
          <w:tcPr>
            <w:tcW w:w="1722" w:type="dxa"/>
            <w:vMerge/>
            <w:tcBorders>
              <w:left w:val="single" w:sz="6" w:space="0" w:color="000000"/>
              <w:bottom w:val="single" w:sz="6" w:space="0" w:color="000000"/>
              <w:right w:val="single" w:sz="6" w:space="0" w:color="000000"/>
            </w:tcBorders>
          </w:tcPr>
          <w:p w:rsidR="0046660A" w:rsidRDefault="0046660A">
            <w:pPr>
              <w:widowControl w:val="0"/>
            </w:pPr>
          </w:p>
        </w:tc>
        <w:tc>
          <w:tcPr>
            <w:tcW w:w="2739"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228"/>
              <w:jc w:val="center"/>
            </w:pPr>
            <w:r>
              <w:rPr>
                <w:rFonts w:ascii="Times New Roman" w:hAnsi="Times New Roman"/>
                <w:color w:val="000000"/>
                <w:sz w:val="24"/>
              </w:rPr>
              <w:t>2.9</w:t>
            </w:r>
          </w:p>
        </w:tc>
        <w:tc>
          <w:tcPr>
            <w:tcW w:w="5286"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228"/>
              <w:jc w:val="both"/>
              <w:rPr>
                <w:lang w:val="ru-RU"/>
              </w:rPr>
            </w:pPr>
            <w:r w:rsidRPr="0066712C">
              <w:rPr>
                <w:rFonts w:ascii="Times New Roman" w:hAnsi="Times New Roman"/>
                <w:i/>
                <w:color w:val="000000"/>
                <w:sz w:val="24"/>
                <w:lang w:val="ru-RU"/>
              </w:rPr>
              <w:t xml:space="preserve">Развитие растения. </w:t>
            </w:r>
            <w:r w:rsidRPr="0066712C">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46660A" w:rsidRPr="0066712C" w:rsidRDefault="0046660A">
      <w:pPr>
        <w:spacing w:after="0" w:line="336" w:lineRule="exact"/>
        <w:ind w:left="120"/>
        <w:rPr>
          <w:lang w:val="ru-RU"/>
        </w:rPr>
      </w:pPr>
    </w:p>
    <w:p w:rsidR="0046660A" w:rsidRDefault="0066712C">
      <w:pPr>
        <w:spacing w:before="199" w:after="120" w:line="336" w:lineRule="exact"/>
        <w:ind w:left="120"/>
      </w:pPr>
      <w:r>
        <w:rPr>
          <w:rFonts w:ascii="Times New Roman" w:hAnsi="Times New Roman"/>
          <w:b/>
          <w:color w:val="000000"/>
          <w:sz w:val="28"/>
        </w:rPr>
        <w:t>7 КЛАСС</w:t>
      </w:r>
    </w:p>
    <w:p w:rsidR="0046660A" w:rsidRDefault="0046660A">
      <w:pPr>
        <w:spacing w:after="0" w:line="336" w:lineRule="exact"/>
        <w:ind w:left="120"/>
      </w:pPr>
    </w:p>
    <w:tbl>
      <w:tblPr>
        <w:tblW w:w="9747" w:type="dxa"/>
        <w:tblInd w:w="-8" w:type="dxa"/>
        <w:tblLayout w:type="fixed"/>
        <w:tblCellMar>
          <w:top w:w="50" w:type="dxa"/>
          <w:left w:w="100" w:type="dxa"/>
        </w:tblCellMar>
        <w:tblLook w:val="04A0" w:firstRow="1" w:lastRow="0" w:firstColumn="1" w:lastColumn="0" w:noHBand="0" w:noVBand="1"/>
      </w:tblPr>
      <w:tblGrid>
        <w:gridCol w:w="1634"/>
        <w:gridCol w:w="2646"/>
        <w:gridCol w:w="5467"/>
      </w:tblGrid>
      <w:tr w:rsidR="0046660A" w:rsidTr="0066712C">
        <w:trPr>
          <w:trHeight w:val="144"/>
        </w:trPr>
        <w:tc>
          <w:tcPr>
            <w:tcW w:w="1634"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раздела </w:t>
            </w: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проверяемого элемента </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Проверяемые элементы содержания </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Систематические группы растений</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1.1</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i/>
                <w:color w:val="000000"/>
                <w:sz w:val="24"/>
                <w:lang w:val="ru-RU"/>
              </w:rPr>
              <w:t xml:space="preserve">Классификация растений. </w:t>
            </w:r>
            <w:r w:rsidRPr="0066712C">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1.2</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i/>
                <w:color w:val="000000"/>
                <w:sz w:val="24"/>
                <w:lang w:val="ru-RU"/>
              </w:rPr>
              <w:t xml:space="preserve">Низшие растения. Водоросли. </w:t>
            </w:r>
            <w:r w:rsidRPr="0066712C">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1.3</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i/>
                <w:color w:val="000000"/>
                <w:sz w:val="24"/>
                <w:lang w:val="ru-RU"/>
              </w:rPr>
              <w:t xml:space="preserve">Высшие споровые растения. Моховидные (Мхи). </w:t>
            </w:r>
            <w:r w:rsidRPr="0066712C">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1.4</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i/>
                <w:color w:val="000000"/>
                <w:sz w:val="24"/>
                <w:lang w:val="ru-RU"/>
              </w:rPr>
              <w:t xml:space="preserve">Плауновидные (Плауны). Хвощевидные (Хвощи), Папоротниковидные (Папоротники). </w:t>
            </w:r>
            <w:r w:rsidRPr="0066712C">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1.5</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i/>
                <w:color w:val="000000"/>
                <w:sz w:val="24"/>
                <w:lang w:val="ru-RU"/>
              </w:rPr>
              <w:t xml:space="preserve">Высшие семенные растения. Голосеменные. </w:t>
            </w:r>
            <w:r w:rsidRPr="0066712C">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1.6</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i/>
                <w:color w:val="000000"/>
                <w:sz w:val="24"/>
                <w:lang w:val="ru-RU"/>
              </w:rPr>
              <w:t xml:space="preserve">Покрытосеменные (цветковые) растения. </w:t>
            </w:r>
            <w:r w:rsidRPr="0066712C">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w:t>
            </w:r>
            <w:r w:rsidRPr="0066712C">
              <w:rPr>
                <w:rFonts w:ascii="Times New Roman" w:hAnsi="Times New Roman"/>
                <w:color w:val="000000"/>
                <w:sz w:val="24"/>
                <w:lang w:val="ru-RU"/>
              </w:rPr>
              <w:lastRenderedPageBreak/>
              <w:t xml:space="preserve">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1.7</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i/>
                <w:color w:val="000000"/>
                <w:sz w:val="24"/>
                <w:lang w:val="ru-RU"/>
              </w:rPr>
              <w:t xml:space="preserve">Семейства покрытосеменных (цветковых) растений. </w:t>
            </w:r>
            <w:r w:rsidRPr="0066712C">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46660A" w:rsidRPr="0066712C"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2</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rPr>
                <w:lang w:val="ru-RU"/>
              </w:rPr>
            </w:pPr>
            <w:r w:rsidRPr="0066712C">
              <w:rPr>
                <w:rFonts w:ascii="Times New Roman" w:hAnsi="Times New Roman"/>
                <w:color w:val="000000"/>
                <w:sz w:val="24"/>
                <w:lang w:val="ru-RU"/>
              </w:rPr>
              <w:t>Развитие растительного мира на Земле</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2.1</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Растения в природных сообществах</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3.1</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3.2</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4</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Растения и человек</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4.1</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 xml:space="preserve">Культурные растения и их происхождение. </w:t>
            </w:r>
            <w:r w:rsidRPr="0066712C">
              <w:rPr>
                <w:rFonts w:ascii="Times New Roman" w:hAnsi="Times New Roman"/>
                <w:color w:val="000000"/>
                <w:sz w:val="24"/>
                <w:lang w:val="ru-RU"/>
              </w:rPr>
              <w:lastRenderedPageBreak/>
              <w:t>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4.2</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46660A" w:rsidTr="0066712C">
        <w:trPr>
          <w:trHeight w:val="144"/>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w:t>
            </w:r>
          </w:p>
        </w:tc>
        <w:tc>
          <w:tcPr>
            <w:tcW w:w="8113"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pPr>
            <w:r>
              <w:rPr>
                <w:rFonts w:ascii="Times New Roman" w:hAnsi="Times New Roman"/>
                <w:color w:val="000000"/>
                <w:sz w:val="24"/>
              </w:rPr>
              <w:t>Грибы. Лишайники. Бактерии</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5.1</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46660A" w:rsidRPr="0066712C"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5.2</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12" w:lineRule="exact"/>
              <w:ind w:left="228"/>
              <w:jc w:val="both"/>
              <w:rPr>
                <w:lang w:val="ru-RU"/>
              </w:rPr>
            </w:pPr>
            <w:r w:rsidRPr="0066712C">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5.3</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5.4</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46660A" w:rsidTr="0066712C">
        <w:trPr>
          <w:trHeight w:val="144"/>
        </w:trPr>
        <w:tc>
          <w:tcPr>
            <w:tcW w:w="1634" w:type="dxa"/>
            <w:vMerge/>
            <w:tcBorders>
              <w:left w:val="single" w:sz="6" w:space="0" w:color="000000"/>
              <w:bottom w:val="single" w:sz="6" w:space="0" w:color="000000"/>
              <w:right w:val="single" w:sz="6" w:space="0" w:color="000000"/>
            </w:tcBorders>
          </w:tcPr>
          <w:p w:rsidR="0046660A" w:rsidRDefault="0046660A">
            <w:pPr>
              <w:widowControl w:val="0"/>
            </w:pPr>
          </w:p>
        </w:tc>
        <w:tc>
          <w:tcPr>
            <w:tcW w:w="2646"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center"/>
            </w:pPr>
            <w:r>
              <w:rPr>
                <w:rFonts w:ascii="Times New Roman" w:hAnsi="Times New Roman"/>
                <w:color w:val="000000"/>
                <w:sz w:val="24"/>
              </w:rPr>
              <w:t>5.5</w:t>
            </w:r>
          </w:p>
        </w:tc>
        <w:tc>
          <w:tcPr>
            <w:tcW w:w="5467"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12" w:lineRule="exact"/>
              <w:ind w:left="228"/>
              <w:jc w:val="both"/>
            </w:pPr>
            <w:r w:rsidRPr="0066712C">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w:t>
            </w:r>
            <w:r w:rsidRPr="0066712C">
              <w:rPr>
                <w:rFonts w:ascii="Times New Roman" w:hAnsi="Times New Roman"/>
                <w:color w:val="000000"/>
                <w:sz w:val="24"/>
                <w:lang w:val="ru-RU"/>
              </w:rPr>
              <w:lastRenderedPageBreak/>
              <w:t xml:space="preserve">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46660A" w:rsidRDefault="0046660A">
      <w:pPr>
        <w:spacing w:after="0" w:line="336" w:lineRule="exact"/>
        <w:ind w:left="120"/>
      </w:pPr>
    </w:p>
    <w:p w:rsidR="0046660A" w:rsidRDefault="0066712C">
      <w:pPr>
        <w:spacing w:before="199" w:after="120" w:line="336" w:lineRule="exact"/>
        <w:ind w:left="120"/>
      </w:pPr>
      <w:r>
        <w:rPr>
          <w:rFonts w:ascii="Times New Roman" w:hAnsi="Times New Roman"/>
          <w:b/>
          <w:color w:val="000000"/>
          <w:sz w:val="28"/>
        </w:rPr>
        <w:t>8 КЛАСС</w:t>
      </w:r>
    </w:p>
    <w:p w:rsidR="0046660A" w:rsidRDefault="0046660A">
      <w:pPr>
        <w:spacing w:after="0" w:line="336" w:lineRule="exact"/>
        <w:ind w:left="120"/>
      </w:pPr>
    </w:p>
    <w:tbl>
      <w:tblPr>
        <w:tblW w:w="9747" w:type="dxa"/>
        <w:tblInd w:w="-8" w:type="dxa"/>
        <w:tblLayout w:type="fixed"/>
        <w:tblCellMar>
          <w:top w:w="50" w:type="dxa"/>
          <w:left w:w="100" w:type="dxa"/>
        </w:tblCellMar>
        <w:tblLook w:val="04A0" w:firstRow="1" w:lastRow="0" w:firstColumn="1" w:lastColumn="0" w:noHBand="0" w:noVBand="1"/>
      </w:tblPr>
      <w:tblGrid>
        <w:gridCol w:w="2060"/>
        <w:gridCol w:w="3325"/>
        <w:gridCol w:w="4362"/>
      </w:tblGrid>
      <w:tr w:rsidR="0046660A" w:rsidTr="0066712C">
        <w:trPr>
          <w:trHeight w:val="144"/>
        </w:trPr>
        <w:tc>
          <w:tcPr>
            <w:tcW w:w="2060"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раздела </w:t>
            </w: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проверяемого элемента </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Проверяемые элементы содержания </w:t>
            </w:r>
          </w:p>
        </w:tc>
      </w:tr>
      <w:tr w:rsidR="0046660A" w:rsidTr="0066712C">
        <w:trPr>
          <w:trHeight w:val="144"/>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w:t>
            </w:r>
          </w:p>
        </w:tc>
        <w:tc>
          <w:tcPr>
            <w:tcW w:w="7687"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Животный организм</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1.1</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1.2</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46660A" w:rsidRPr="0066712C" w:rsidTr="0066712C">
        <w:trPr>
          <w:trHeight w:val="144"/>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w:t>
            </w:r>
          </w:p>
        </w:tc>
        <w:tc>
          <w:tcPr>
            <w:tcW w:w="7687"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rPr>
                <w:lang w:val="ru-RU"/>
              </w:rPr>
            </w:pPr>
            <w:r w:rsidRPr="0066712C">
              <w:rPr>
                <w:rFonts w:ascii="Times New Roman" w:hAnsi="Times New Roman"/>
                <w:color w:val="000000"/>
                <w:sz w:val="24"/>
                <w:lang w:val="ru-RU"/>
              </w:rPr>
              <w:t>Строение и жизнедеятельность организма животного</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2.1</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Опора и движение животных. </w:t>
            </w:r>
            <w:r w:rsidRPr="0066712C">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r w:rsidRPr="0066712C">
              <w:rPr>
                <w:rFonts w:ascii="Times New Roman" w:hAnsi="Times New Roman"/>
                <w:color w:val="000000"/>
                <w:sz w:val="24"/>
                <w:lang w:val="ru-RU"/>
              </w:rPr>
              <w:lastRenderedPageBreak/>
              <w:t xml:space="preserve">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2.2</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Питание и пищеварение у животных. </w:t>
            </w:r>
            <w:r w:rsidRPr="0066712C">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2.3</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Дыхание животных. </w:t>
            </w:r>
            <w:r w:rsidRPr="0066712C">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2.4</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Транспорт веществ у животных. </w:t>
            </w:r>
            <w:r w:rsidRPr="0066712C">
              <w:rPr>
                <w:rFonts w:ascii="Times New Roman" w:hAnsi="Times New Roman"/>
                <w:color w:val="000000"/>
                <w:sz w:val="24"/>
                <w:lang w:val="ru-RU"/>
              </w:rPr>
              <w:t xml:space="preserve">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w:t>
            </w:r>
            <w:r w:rsidRPr="0066712C">
              <w:rPr>
                <w:rFonts w:ascii="Times New Roman" w:hAnsi="Times New Roman"/>
                <w:color w:val="000000"/>
                <w:sz w:val="24"/>
                <w:lang w:val="ru-RU"/>
              </w:rPr>
              <w:lastRenderedPageBreak/>
              <w:t>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2.5</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Выделение у животных. </w:t>
            </w:r>
            <w:r w:rsidRPr="0066712C">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2.6</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Покровы тела у животных. </w:t>
            </w:r>
            <w:r w:rsidRPr="0066712C">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2.7</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Координация и регуляция жизнедеятельности у животных. </w:t>
            </w:r>
            <w:r w:rsidRPr="0066712C">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w:t>
            </w:r>
            <w:r w:rsidRPr="0066712C">
              <w:rPr>
                <w:rFonts w:ascii="Times New Roman" w:hAnsi="Times New Roman"/>
                <w:color w:val="000000"/>
                <w:sz w:val="24"/>
                <w:lang w:val="ru-RU"/>
              </w:rPr>
              <w:lastRenderedPageBreak/>
              <w:t xml:space="preserve">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2.8</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Поведение животных. </w:t>
            </w:r>
            <w:r w:rsidRPr="0066712C">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2.9</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Размножение и развитие животных. </w:t>
            </w:r>
            <w:r w:rsidRPr="0066712C">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66712C">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46660A" w:rsidTr="0066712C">
        <w:trPr>
          <w:trHeight w:val="144"/>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lastRenderedPageBreak/>
              <w:t>3</w:t>
            </w:r>
          </w:p>
        </w:tc>
        <w:tc>
          <w:tcPr>
            <w:tcW w:w="7687"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Систематические группы животных</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3.1</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Основные категории систематики животных. </w:t>
            </w:r>
            <w:r w:rsidRPr="0066712C">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3.2</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Одноклеточные животные – простейшие. </w:t>
            </w:r>
            <w:r w:rsidRPr="0066712C">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3.3</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Многоклеточные животные. Кишечнополостные. </w:t>
            </w:r>
            <w:r w:rsidRPr="0066712C">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3.4</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Плоские, круглые, кольчатые черви. </w:t>
            </w:r>
            <w:r w:rsidRPr="0066712C">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3.5</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Членистоногие. </w:t>
            </w:r>
            <w:r w:rsidRPr="0066712C">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 xml:space="preserve">Многообразие </w:t>
            </w:r>
            <w:r>
              <w:rPr>
                <w:rFonts w:ascii="Times New Roman" w:hAnsi="Times New Roman"/>
                <w:color w:val="000000"/>
                <w:sz w:val="24"/>
              </w:rPr>
              <w:lastRenderedPageBreak/>
              <w:t>членистоногих. Представители классов</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3.6</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Ракообразные. </w:t>
            </w:r>
            <w:r w:rsidRPr="0066712C">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66712C">
              <w:rPr>
                <w:rFonts w:ascii="Times New Roman" w:hAnsi="Times New Roman"/>
                <w:i/>
                <w:color w:val="000000"/>
                <w:sz w:val="24"/>
                <w:lang w:val="ru-RU"/>
              </w:rPr>
              <w:t xml:space="preserve">Паукообразные. </w:t>
            </w:r>
            <w:r w:rsidRPr="0066712C">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3.7</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Насекомые. </w:t>
            </w:r>
            <w:r w:rsidRPr="0066712C">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3.8</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Моллюски. </w:t>
            </w:r>
            <w:r w:rsidRPr="0066712C">
              <w:rPr>
                <w:rFonts w:ascii="Times New Roman" w:hAnsi="Times New Roman"/>
                <w:color w:val="000000"/>
                <w:sz w:val="24"/>
                <w:lang w:val="ru-RU"/>
              </w:rPr>
              <w:t xml:space="preserve">Общая характеристика. Местообитание моллюсков. Строение и процессы жизнедеятельности, характерные для брюхоногих, двустворчатых, головоногих </w:t>
            </w:r>
            <w:r w:rsidRPr="0066712C">
              <w:rPr>
                <w:rFonts w:ascii="Times New Roman" w:hAnsi="Times New Roman"/>
                <w:color w:val="000000"/>
                <w:sz w:val="24"/>
                <w:lang w:val="ru-RU"/>
              </w:rPr>
              <w:lastRenderedPageBreak/>
              <w:t>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3.9</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Хордовые. </w:t>
            </w:r>
            <w:r w:rsidRPr="0066712C">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3.10</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Рыбы. </w:t>
            </w:r>
            <w:r w:rsidRPr="0066712C">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3.11</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Земноводные. </w:t>
            </w:r>
            <w:r w:rsidRPr="0066712C">
              <w:rPr>
                <w:rFonts w:ascii="Times New Roman" w:hAnsi="Times New Roman"/>
                <w:color w:val="000000"/>
                <w:sz w:val="24"/>
                <w:lang w:val="ru-RU"/>
              </w:rPr>
              <w:t xml:space="preserve">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w:t>
            </w:r>
            <w:r w:rsidRPr="0066712C">
              <w:rPr>
                <w:rFonts w:ascii="Times New Roman" w:hAnsi="Times New Roman"/>
                <w:color w:val="000000"/>
                <w:sz w:val="24"/>
                <w:lang w:val="ru-RU"/>
              </w:rPr>
              <w:lastRenderedPageBreak/>
              <w:t>природе и жизни человека</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3.12</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Пресмыкающиеся. </w:t>
            </w:r>
            <w:r w:rsidRPr="0066712C">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3.13</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i/>
                <w:color w:val="000000"/>
                <w:sz w:val="24"/>
                <w:lang w:val="ru-RU"/>
              </w:rPr>
              <w:t xml:space="preserve">Птицы. </w:t>
            </w:r>
            <w:r w:rsidRPr="0066712C">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46660A" w:rsidTr="0066712C">
        <w:trPr>
          <w:trHeight w:val="144"/>
        </w:trPr>
        <w:tc>
          <w:tcPr>
            <w:tcW w:w="2060" w:type="dxa"/>
            <w:tcBorders>
              <w:top w:val="single" w:sz="6" w:space="0" w:color="000000"/>
              <w:left w:val="single" w:sz="6" w:space="0" w:color="000000"/>
              <w:bottom w:val="single" w:sz="6" w:space="0" w:color="000000"/>
              <w:right w:val="single" w:sz="6" w:space="0" w:color="000000"/>
            </w:tcBorders>
            <w:vAlign w:val="center"/>
          </w:tcPr>
          <w:p w:rsidR="0046660A" w:rsidRDefault="0046660A">
            <w:pPr>
              <w:widowControl w:val="0"/>
              <w:spacing w:after="0"/>
              <w:ind w:left="228"/>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3.14</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i/>
                <w:color w:val="000000"/>
                <w:sz w:val="24"/>
                <w:lang w:val="ru-RU"/>
              </w:rPr>
              <w:t xml:space="preserve">Млекопитающие. </w:t>
            </w:r>
            <w:r w:rsidRPr="0066712C">
              <w:rPr>
                <w:rFonts w:ascii="Times New Roman" w:hAnsi="Times New Roman"/>
                <w:color w:val="000000"/>
                <w:sz w:val="24"/>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w:t>
            </w:r>
            <w:r w:rsidRPr="0066712C">
              <w:rPr>
                <w:rFonts w:ascii="Times New Roman" w:hAnsi="Times New Roman"/>
                <w:color w:val="000000"/>
                <w:sz w:val="24"/>
                <w:lang w:val="ru-RU"/>
              </w:rPr>
              <w:lastRenderedPageBreak/>
              <w:t>Размножение и развитие. Забота о потомстве.</w:t>
            </w:r>
          </w:p>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46660A" w:rsidRPr="0066712C" w:rsidTr="0066712C">
        <w:trPr>
          <w:trHeight w:val="144"/>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lastRenderedPageBreak/>
              <w:t>4</w:t>
            </w:r>
          </w:p>
        </w:tc>
        <w:tc>
          <w:tcPr>
            <w:tcW w:w="7687"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rPr>
                <w:lang w:val="ru-RU"/>
              </w:rPr>
            </w:pPr>
            <w:r w:rsidRPr="0066712C">
              <w:rPr>
                <w:rFonts w:ascii="Times New Roman" w:hAnsi="Times New Roman"/>
                <w:color w:val="000000"/>
                <w:sz w:val="24"/>
                <w:lang w:val="ru-RU"/>
              </w:rPr>
              <w:t>Развитие животного мира на Земле</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4.1</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4.2</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lastRenderedPageBreak/>
              <w:t>Основные этапы эволюции позвоночных животных. Вымершие животные</w:t>
            </w:r>
          </w:p>
        </w:tc>
      </w:tr>
      <w:tr w:rsidR="0046660A" w:rsidTr="0066712C">
        <w:trPr>
          <w:trHeight w:val="144"/>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lastRenderedPageBreak/>
              <w:t>5</w:t>
            </w:r>
          </w:p>
        </w:tc>
        <w:tc>
          <w:tcPr>
            <w:tcW w:w="7687"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Животные в природных сообществах</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5.1</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5.2</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5.3</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46660A" w:rsidTr="0066712C">
        <w:trPr>
          <w:trHeight w:val="144"/>
        </w:trPr>
        <w:tc>
          <w:tcPr>
            <w:tcW w:w="2060"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6</w:t>
            </w:r>
          </w:p>
        </w:tc>
        <w:tc>
          <w:tcPr>
            <w:tcW w:w="7687"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Животные и человек</w:t>
            </w:r>
          </w:p>
        </w:tc>
      </w:tr>
      <w:tr w:rsidR="0046660A" w:rsidRPr="0066712C" w:rsidTr="0066712C">
        <w:trPr>
          <w:trHeight w:val="144"/>
        </w:trPr>
        <w:tc>
          <w:tcPr>
            <w:tcW w:w="2060" w:type="dxa"/>
            <w:vMerge/>
            <w:tcBorders>
              <w:left w:val="single" w:sz="6" w:space="0" w:color="000000"/>
              <w:bottom w:val="single" w:sz="6" w:space="0" w:color="000000"/>
              <w:right w:val="single" w:sz="6" w:space="0" w:color="000000"/>
            </w:tcBorders>
          </w:tcPr>
          <w:p w:rsidR="0046660A" w:rsidRDefault="0046660A">
            <w:pPr>
              <w:widowControl w:val="0"/>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6.1</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w:t>
            </w:r>
            <w:r w:rsidRPr="0066712C">
              <w:rPr>
                <w:rFonts w:ascii="Times New Roman" w:hAnsi="Times New Roman"/>
                <w:color w:val="000000"/>
                <w:sz w:val="24"/>
                <w:lang w:val="ru-RU"/>
              </w:rPr>
              <w:lastRenderedPageBreak/>
              <w:t>вредителями</w:t>
            </w:r>
          </w:p>
        </w:tc>
      </w:tr>
      <w:tr w:rsidR="0046660A" w:rsidTr="0066712C">
        <w:trPr>
          <w:trHeight w:val="144"/>
        </w:trPr>
        <w:tc>
          <w:tcPr>
            <w:tcW w:w="2060"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332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6.2</w:t>
            </w:r>
          </w:p>
        </w:tc>
        <w:tc>
          <w:tcPr>
            <w:tcW w:w="436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46660A" w:rsidRDefault="0046660A">
      <w:pPr>
        <w:spacing w:after="0" w:line="336" w:lineRule="exact"/>
        <w:ind w:left="120"/>
      </w:pPr>
    </w:p>
    <w:p w:rsidR="0046660A" w:rsidRDefault="0066712C">
      <w:pPr>
        <w:spacing w:before="199" w:after="120" w:line="336" w:lineRule="exact"/>
        <w:ind w:left="120"/>
      </w:pPr>
      <w:r>
        <w:rPr>
          <w:rFonts w:ascii="Times New Roman" w:hAnsi="Times New Roman"/>
          <w:b/>
          <w:color w:val="000000"/>
          <w:sz w:val="28"/>
        </w:rPr>
        <w:t>9 КЛАСС</w:t>
      </w:r>
    </w:p>
    <w:p w:rsidR="0046660A" w:rsidRDefault="0046660A">
      <w:pPr>
        <w:spacing w:after="0" w:line="336" w:lineRule="exact"/>
        <w:ind w:left="120"/>
      </w:pPr>
    </w:p>
    <w:tbl>
      <w:tblPr>
        <w:tblW w:w="9747" w:type="dxa"/>
        <w:tblInd w:w="-8" w:type="dxa"/>
        <w:tblLayout w:type="fixed"/>
        <w:tblCellMar>
          <w:top w:w="50" w:type="dxa"/>
          <w:left w:w="100" w:type="dxa"/>
        </w:tblCellMar>
        <w:tblLook w:val="04A0" w:firstRow="1" w:lastRow="0" w:firstColumn="1" w:lastColumn="0" w:noHBand="0" w:noVBand="1"/>
      </w:tblPr>
      <w:tblGrid>
        <w:gridCol w:w="1873"/>
        <w:gridCol w:w="2923"/>
        <w:gridCol w:w="4951"/>
      </w:tblGrid>
      <w:tr w:rsidR="0046660A" w:rsidTr="0066712C">
        <w:trPr>
          <w:trHeight w:val="144"/>
        </w:trPr>
        <w:tc>
          <w:tcPr>
            <w:tcW w:w="187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раздела </w:t>
            </w: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Код проверяемого элемента </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135"/>
            </w:pPr>
            <w:r>
              <w:rPr>
                <w:rFonts w:ascii="Times New Roman" w:hAnsi="Times New Roman"/>
                <w:b/>
                <w:color w:val="000000"/>
                <w:sz w:val="24"/>
              </w:rPr>
              <w:t xml:space="preserve"> Проверяемые элементы содержания </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Человек – биосоциальный вид</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w:t>
            </w:r>
            <w:r w:rsidRPr="0066712C">
              <w:rPr>
                <w:rFonts w:ascii="Times New Roman" w:hAnsi="Times New Roman"/>
                <w:color w:val="000000"/>
                <w:sz w:val="24"/>
                <w:lang w:val="ru-RU"/>
              </w:rPr>
              <w:lastRenderedPageBreak/>
              <w:t xml:space="preserve">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lastRenderedPageBreak/>
              <w:t>2</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Структура организма человека</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2.2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Нейрогуморальная регуляция</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3.2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 xml:space="preserve">Гуморальная регуляция функций. Эндокринная система. Железы внутренней секреции. Железы смешанной секреции. </w:t>
            </w:r>
            <w:r w:rsidRPr="0066712C">
              <w:rPr>
                <w:rFonts w:ascii="Times New Roman" w:hAnsi="Times New Roman"/>
                <w:color w:val="000000"/>
                <w:sz w:val="24"/>
                <w:lang w:val="ru-RU"/>
              </w:rPr>
              <w:lastRenderedPageBreak/>
              <w:t>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lastRenderedPageBreak/>
              <w:t>4</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Опора и движение</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4.1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4.2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4.3</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5</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Внутренняя среда организма</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5.1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w:t>
            </w:r>
            <w:r w:rsidRPr="0066712C">
              <w:rPr>
                <w:rFonts w:ascii="Times New Roman" w:hAnsi="Times New Roman"/>
                <w:color w:val="000000"/>
                <w:sz w:val="24"/>
                <w:lang w:val="ru-RU"/>
              </w:rPr>
              <w:lastRenderedPageBreak/>
              <w:t xml:space="preserve">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5.2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6</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Кровообращение</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6.1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6.2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7</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Дыхание</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7.1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7.2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w:t>
            </w:r>
            <w:r w:rsidRPr="0066712C">
              <w:rPr>
                <w:rFonts w:ascii="Times New Roman" w:hAnsi="Times New Roman"/>
                <w:color w:val="000000"/>
                <w:sz w:val="24"/>
                <w:lang w:val="ru-RU"/>
              </w:rPr>
              <w:lastRenderedPageBreak/>
              <w:t xml:space="preserve">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lastRenderedPageBreak/>
              <w:t>8</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pPr>
            <w:r>
              <w:rPr>
                <w:rFonts w:ascii="Times New Roman" w:hAnsi="Times New Roman"/>
                <w:color w:val="000000"/>
                <w:sz w:val="24"/>
              </w:rPr>
              <w:t>Питание и пищеварение</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8.1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8.2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8.3</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46660A" w:rsidRPr="0066712C"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9</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Обмен веществ и превращение энергии</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9.1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9.2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 xml:space="preserve">Авитаминозы и </w:t>
            </w:r>
            <w:r>
              <w:rPr>
                <w:rFonts w:ascii="Times New Roman" w:hAnsi="Times New Roman"/>
                <w:color w:val="000000"/>
                <w:sz w:val="24"/>
              </w:rPr>
              <w:lastRenderedPageBreak/>
              <w:t>гиповитаминозы. Сохранение витаминов в пище</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9.3</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10</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Pr>
                <w:rFonts w:ascii="Times New Roman" w:hAnsi="Times New Roman"/>
                <w:color w:val="000000"/>
                <w:sz w:val="24"/>
              </w:rPr>
              <w:t>Кожа</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10.1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10.2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11</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Pr>
                <w:rFonts w:ascii="Times New Roman" w:hAnsi="Times New Roman"/>
                <w:color w:val="000000"/>
                <w:sz w:val="24"/>
              </w:rPr>
              <w:t>Выделение</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11.1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12</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Pr>
                <w:rFonts w:ascii="Times New Roman" w:hAnsi="Times New Roman"/>
                <w:color w:val="000000"/>
                <w:sz w:val="24"/>
              </w:rPr>
              <w:t>Размножение и развитие</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12.1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12.2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Наследование признаков у человека. </w:t>
            </w:r>
            <w:r w:rsidRPr="0066712C">
              <w:rPr>
                <w:rFonts w:ascii="Times New Roman" w:hAnsi="Times New Roman"/>
                <w:color w:val="000000"/>
                <w:sz w:val="24"/>
                <w:lang w:val="ru-RU"/>
              </w:rPr>
              <w:lastRenderedPageBreak/>
              <w:t xml:space="preserve">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46660A" w:rsidRPr="0066712C"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lastRenderedPageBreak/>
              <w:t>13</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Органы чувств и сенсорные системы</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13.1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13.2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13.3</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14</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Pr>
                <w:rFonts w:ascii="Times New Roman" w:hAnsi="Times New Roman"/>
                <w:color w:val="000000"/>
                <w:sz w:val="24"/>
              </w:rPr>
              <w:t>Поведение и психика</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14.1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14.2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 xml:space="preserve">Первая и вторая сигнальные системы. Познавательная деятельность мозга. Речь и </w:t>
            </w:r>
            <w:r w:rsidRPr="0066712C">
              <w:rPr>
                <w:rFonts w:ascii="Times New Roman" w:hAnsi="Times New Roman"/>
                <w:color w:val="000000"/>
                <w:sz w:val="24"/>
                <w:lang w:val="ru-RU"/>
              </w:rPr>
              <w:lastRenderedPageBreak/>
              <w:t>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46660A" w:rsidTr="0066712C">
        <w:trPr>
          <w:trHeight w:val="144"/>
        </w:trPr>
        <w:tc>
          <w:tcPr>
            <w:tcW w:w="1873" w:type="dxa"/>
            <w:vMerge w:val="restart"/>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lastRenderedPageBreak/>
              <w:t>15</w:t>
            </w:r>
          </w:p>
        </w:tc>
        <w:tc>
          <w:tcPr>
            <w:tcW w:w="7874" w:type="dxa"/>
            <w:gridSpan w:val="2"/>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Pr>
                <w:rFonts w:ascii="Times New Roman" w:hAnsi="Times New Roman"/>
                <w:color w:val="000000"/>
                <w:sz w:val="24"/>
              </w:rPr>
              <w:t>Человек и окружающая среда</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Default="0046660A">
            <w:pPr>
              <w:widowControl w:val="0"/>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15.1</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46660A" w:rsidRPr="0066712C"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15.2</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60" w:lineRule="exact"/>
              <w:ind w:left="228"/>
              <w:jc w:val="both"/>
              <w:rPr>
                <w:lang w:val="ru-RU"/>
              </w:rPr>
            </w:pPr>
            <w:r w:rsidRPr="0066712C">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46660A" w:rsidTr="0066712C">
        <w:trPr>
          <w:trHeight w:val="144"/>
        </w:trPr>
        <w:tc>
          <w:tcPr>
            <w:tcW w:w="1873" w:type="dxa"/>
            <w:vMerge/>
            <w:tcBorders>
              <w:left w:val="single" w:sz="6" w:space="0" w:color="000000"/>
              <w:bottom w:val="single" w:sz="6" w:space="0" w:color="000000"/>
              <w:right w:val="single" w:sz="6" w:space="0" w:color="000000"/>
            </w:tcBorders>
          </w:tcPr>
          <w:p w:rsidR="0046660A" w:rsidRPr="0066712C" w:rsidRDefault="0046660A">
            <w:pPr>
              <w:widowControl w:val="0"/>
              <w:rPr>
                <w:lang w:val="ru-RU"/>
              </w:rPr>
            </w:pPr>
          </w:p>
        </w:tc>
        <w:tc>
          <w:tcPr>
            <w:tcW w:w="2923"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center"/>
            </w:pPr>
            <w:r>
              <w:rPr>
                <w:rFonts w:ascii="Times New Roman" w:hAnsi="Times New Roman"/>
                <w:color w:val="000000"/>
                <w:sz w:val="24"/>
              </w:rPr>
              <w:t>5.3</w:t>
            </w:r>
          </w:p>
        </w:tc>
        <w:tc>
          <w:tcPr>
            <w:tcW w:w="4951"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60" w:lineRule="exact"/>
              <w:ind w:left="228"/>
              <w:jc w:val="both"/>
            </w:pPr>
            <w:r w:rsidRPr="0066712C">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46660A" w:rsidRDefault="0046660A">
      <w:pPr>
        <w:spacing w:after="0" w:line="336" w:lineRule="exact"/>
        <w:ind w:left="120"/>
        <w:sectPr w:rsidR="0046660A">
          <w:pgSz w:w="11906" w:h="16383"/>
          <w:pgMar w:top="1440" w:right="1440" w:bottom="1440" w:left="1440" w:header="0" w:footer="0" w:gutter="0"/>
          <w:cols w:space="720"/>
          <w:formProt w:val="0"/>
          <w:docGrid w:linePitch="100" w:charSpace="4096"/>
        </w:sectPr>
      </w:pPr>
      <w:bookmarkStart w:id="19" w:name="block-584820751"/>
      <w:bookmarkStart w:id="20" w:name="block-58482075"/>
      <w:bookmarkEnd w:id="19"/>
      <w:bookmarkEnd w:id="20"/>
    </w:p>
    <w:p w:rsidR="0046660A" w:rsidRPr="0066712C" w:rsidRDefault="0066712C">
      <w:pPr>
        <w:spacing w:before="199" w:after="199" w:line="336" w:lineRule="exact"/>
        <w:ind w:left="120"/>
        <w:rPr>
          <w:lang w:val="ru-RU"/>
        </w:rPr>
      </w:pPr>
      <w:r w:rsidRPr="0066712C">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46660A" w:rsidRPr="0066712C" w:rsidRDefault="0046660A">
      <w:pPr>
        <w:spacing w:after="0" w:line="336" w:lineRule="exact"/>
        <w:ind w:left="120"/>
        <w:rPr>
          <w:lang w:val="ru-RU"/>
        </w:rPr>
      </w:pPr>
    </w:p>
    <w:tbl>
      <w:tblPr>
        <w:tblW w:w="9564" w:type="dxa"/>
        <w:tblInd w:w="175" w:type="dxa"/>
        <w:tblLayout w:type="fixed"/>
        <w:tblCellMar>
          <w:top w:w="50" w:type="dxa"/>
          <w:left w:w="100" w:type="dxa"/>
        </w:tblCellMar>
        <w:tblLook w:val="04A0" w:firstRow="1" w:lastRow="0" w:firstColumn="1" w:lastColumn="0" w:noHBand="0" w:noVBand="1"/>
      </w:tblPr>
      <w:tblGrid>
        <w:gridCol w:w="3512"/>
        <w:gridCol w:w="6052"/>
      </w:tblGrid>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272"/>
            </w:pPr>
            <w:r w:rsidRPr="0066712C">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ind w:left="272"/>
              <w:rPr>
                <w:lang w:val="ru-RU"/>
              </w:rPr>
            </w:pPr>
            <w:r w:rsidRPr="0066712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3</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4</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6</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8</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9</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10</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13</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14</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w:t>
            </w:r>
            <w:r w:rsidRPr="0066712C">
              <w:rPr>
                <w:rFonts w:ascii="Times New Roman" w:hAnsi="Times New Roman"/>
                <w:color w:val="000000"/>
                <w:sz w:val="24"/>
                <w:lang w:val="ru-RU"/>
              </w:rPr>
              <w:lastRenderedPageBreak/>
              <w:t xml:space="preserve">достоверности </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15</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16</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17</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18</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46660A" w:rsidRPr="0066712C" w:rsidTr="0066712C">
        <w:trPr>
          <w:trHeight w:val="144"/>
        </w:trPr>
        <w:tc>
          <w:tcPr>
            <w:tcW w:w="3512"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19</w:t>
            </w:r>
          </w:p>
        </w:tc>
        <w:tc>
          <w:tcPr>
            <w:tcW w:w="6052"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46660A" w:rsidRPr="0066712C" w:rsidRDefault="0046660A">
      <w:pPr>
        <w:spacing w:after="0" w:line="336" w:lineRule="exact"/>
        <w:ind w:left="120"/>
        <w:rPr>
          <w:lang w:val="ru-RU"/>
        </w:rPr>
        <w:sectPr w:rsidR="0046660A" w:rsidRPr="0066712C">
          <w:pgSz w:w="11906" w:h="16383"/>
          <w:pgMar w:top="1440" w:right="1440" w:bottom="1440" w:left="1440" w:header="0" w:footer="0" w:gutter="0"/>
          <w:cols w:space="720"/>
          <w:formProt w:val="0"/>
          <w:docGrid w:linePitch="100" w:charSpace="4096"/>
        </w:sectPr>
      </w:pPr>
      <w:bookmarkStart w:id="21" w:name="block-584820761"/>
      <w:bookmarkStart w:id="22" w:name="block-58482076"/>
      <w:bookmarkEnd w:id="21"/>
      <w:bookmarkEnd w:id="22"/>
    </w:p>
    <w:p w:rsidR="0046660A" w:rsidRPr="0066712C" w:rsidRDefault="0066712C">
      <w:pPr>
        <w:spacing w:before="199" w:after="199" w:line="336" w:lineRule="exact"/>
        <w:ind w:left="120"/>
        <w:rPr>
          <w:lang w:val="ru-RU"/>
        </w:rPr>
      </w:pPr>
      <w:r w:rsidRPr="0066712C">
        <w:rPr>
          <w:rFonts w:ascii="Times New Roman" w:hAnsi="Times New Roman"/>
          <w:b/>
          <w:color w:val="000000"/>
          <w:sz w:val="28"/>
          <w:lang w:val="ru-RU"/>
        </w:rPr>
        <w:lastRenderedPageBreak/>
        <w:t>ПЕРЕЧЕНЬ ЭЛЕМЕНТОВ СОДЕРЖАНИЯ, ПРОВЕРЯЕМЫХ НА ОГЭ ПО БИОЛОГИИ</w:t>
      </w:r>
    </w:p>
    <w:p w:rsidR="0046660A" w:rsidRPr="0066712C" w:rsidRDefault="0046660A">
      <w:pPr>
        <w:spacing w:after="0" w:line="336" w:lineRule="exact"/>
        <w:ind w:left="120"/>
        <w:rPr>
          <w:lang w:val="ru-RU"/>
        </w:rPr>
      </w:pPr>
    </w:p>
    <w:tbl>
      <w:tblPr>
        <w:tblW w:w="9423" w:type="dxa"/>
        <w:tblInd w:w="175" w:type="dxa"/>
        <w:tblLayout w:type="fixed"/>
        <w:tblCellMar>
          <w:top w:w="50" w:type="dxa"/>
          <w:left w:w="100" w:type="dxa"/>
        </w:tblCellMar>
        <w:tblLook w:val="04A0" w:firstRow="1" w:lastRow="0" w:firstColumn="1" w:lastColumn="0" w:noHBand="0" w:noVBand="1"/>
      </w:tblPr>
      <w:tblGrid>
        <w:gridCol w:w="1708"/>
        <w:gridCol w:w="7715"/>
      </w:tblGrid>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272"/>
            </w:pPr>
            <w:r w:rsidRPr="0066712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ind w:left="272"/>
            </w:pPr>
            <w:r>
              <w:rPr>
                <w:rFonts w:ascii="Times New Roman" w:hAnsi="Times New Roman"/>
                <w:b/>
                <w:color w:val="000000"/>
                <w:sz w:val="24"/>
              </w:rPr>
              <w:t xml:space="preserve"> Проверяемый элемент содержания </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1.3</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2.3</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2.4</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Растения и среда обитания. Экологические факторы. Растения и </w:t>
            </w:r>
            <w:r w:rsidRPr="0066712C">
              <w:rPr>
                <w:rFonts w:ascii="Times New Roman" w:hAnsi="Times New Roman"/>
                <w:color w:val="000000"/>
                <w:sz w:val="24"/>
                <w:lang w:val="ru-RU"/>
              </w:rPr>
              <w:lastRenderedPageBreak/>
              <w:t>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2.5</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2.6</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2.7</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2.8</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2.9</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3</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Эволюционное развитие растений, животных и человека</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3.1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3.2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 xml:space="preserve">Основные этапы эволюции беспозвоночных и позвоночных </w:t>
            </w:r>
            <w:r>
              <w:rPr>
                <w:rFonts w:ascii="Times New Roman" w:hAnsi="Times New Roman"/>
                <w:color w:val="000000"/>
                <w:sz w:val="24"/>
              </w:rPr>
              <w:lastRenderedPageBreak/>
              <w:t>животных. Вымершие животные</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3.3</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4</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Организмы бактерий, грибов и лишайников</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4.1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4.2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Растительный организм. Систематические группы растений</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5.3</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5.4.</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5.5</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pacing w:val="2"/>
                <w:sz w:val="24"/>
                <w:lang w:val="ru-RU"/>
              </w:rPr>
              <w:t>Классификация растений.</w:t>
            </w:r>
            <w:r w:rsidRPr="0066712C">
              <w:rPr>
                <w:rFonts w:ascii="Times New Roman" w:hAnsi="Times New Roman"/>
                <w:i/>
                <w:color w:val="000000"/>
                <w:spacing w:val="2"/>
                <w:sz w:val="24"/>
                <w:lang w:val="ru-RU"/>
              </w:rPr>
              <w:t xml:space="preserve"> </w:t>
            </w:r>
            <w:r w:rsidRPr="0066712C">
              <w:rPr>
                <w:rFonts w:ascii="Times New Roman" w:hAnsi="Times New Roman"/>
                <w:color w:val="000000"/>
                <w:spacing w:val="2"/>
                <w:sz w:val="24"/>
                <w:lang w:val="ru-RU"/>
              </w:rPr>
              <w:t xml:space="preserve">Вид как основная систематическая </w:t>
            </w:r>
            <w:r w:rsidRPr="0066712C">
              <w:rPr>
                <w:rFonts w:ascii="Times New Roman" w:hAnsi="Times New Roman"/>
                <w:color w:val="000000"/>
                <w:spacing w:val="2"/>
                <w:sz w:val="24"/>
                <w:lang w:val="ru-RU"/>
              </w:rPr>
              <w:lastRenderedPageBreak/>
              <w:t>категория. Система растительного мира. Низшие, высшие споровые, высшие семенные растения. Основные таксоны (категории) систематики растений</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5.6</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Низшие растения. Водоросли.</w:t>
            </w:r>
            <w:r w:rsidRPr="0066712C">
              <w:rPr>
                <w:rFonts w:ascii="Times New Roman" w:hAnsi="Times New Roman"/>
                <w:i/>
                <w:color w:val="000000"/>
                <w:sz w:val="24"/>
                <w:lang w:val="ru-RU"/>
              </w:rPr>
              <w:t xml:space="preserve"> </w:t>
            </w:r>
            <w:r w:rsidRPr="0066712C">
              <w:rPr>
                <w:rFonts w:ascii="Times New Roman" w:hAnsi="Times New Roman"/>
                <w:color w:val="000000"/>
                <w:sz w:val="24"/>
                <w:lang w:val="ru-RU"/>
              </w:rPr>
              <w:t xml:space="preserve">Общая характеристика водорослей. </w:t>
            </w:r>
          </w:p>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Высшие споровые растения. Моховидные (Мхи).</w:t>
            </w:r>
            <w:r w:rsidRPr="0066712C">
              <w:rPr>
                <w:rFonts w:ascii="Times New Roman" w:hAnsi="Times New Roman"/>
                <w:i/>
                <w:color w:val="000000"/>
                <w:sz w:val="24"/>
                <w:lang w:val="ru-RU"/>
              </w:rPr>
              <w:t xml:space="preserve"> </w:t>
            </w:r>
            <w:r w:rsidRPr="0066712C">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6712C">
              <w:rPr>
                <w:rFonts w:ascii="Times New Roman" w:hAnsi="Times New Roman"/>
                <w:i/>
                <w:color w:val="000000"/>
                <w:sz w:val="24"/>
                <w:lang w:val="ru-RU"/>
              </w:rPr>
              <w:t xml:space="preserve"> </w:t>
            </w:r>
            <w:r w:rsidRPr="0066712C">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5.7</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5.8</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6</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rPr>
                <w:lang w:val="ru-RU"/>
              </w:rPr>
            </w:pPr>
            <w:r w:rsidRPr="0066712C">
              <w:rPr>
                <w:rFonts w:ascii="Times New Roman" w:hAnsi="Times New Roman"/>
                <w:color w:val="000000"/>
                <w:sz w:val="24"/>
                <w:lang w:val="ru-RU"/>
              </w:rPr>
              <w:t>Животный организм. Систематические группы животных</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6.1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pPr>
            <w:r w:rsidRPr="0066712C">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6.2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6.3</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6.4</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Основные категории систематики животных. Вид как основная </w:t>
            </w:r>
            <w:r w:rsidRPr="0066712C">
              <w:rPr>
                <w:rFonts w:ascii="Times New Roman" w:hAnsi="Times New Roman"/>
                <w:color w:val="000000"/>
                <w:sz w:val="24"/>
                <w:lang w:val="ru-RU"/>
              </w:rPr>
              <w:lastRenderedPageBreak/>
              <w:t xml:space="preserve">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6.5</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6.6</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6.7</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6.8</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Pr>
                <w:rFonts w:ascii="Times New Roman" w:hAnsi="Times New Roman"/>
                <w:color w:val="000000"/>
                <w:sz w:val="24"/>
              </w:rPr>
              <w:t>Человек и его здоровье</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w:t>
            </w:r>
            <w:r w:rsidRPr="0066712C">
              <w:rPr>
                <w:rFonts w:ascii="Times New Roman" w:hAnsi="Times New Roman"/>
                <w:color w:val="000000"/>
                <w:sz w:val="24"/>
                <w:lang w:val="ru-RU"/>
              </w:rPr>
              <w:lastRenderedPageBreak/>
              <w:t>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7.3</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7.4</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7.5</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7.6</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7.7</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7.8</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7.9</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 xml:space="preserve">Обмен веществ и превращение энергии в организме человека. Пластический и энергетический обмен. Обмен воды и минеральных </w:t>
            </w:r>
            <w:r w:rsidRPr="0066712C">
              <w:rPr>
                <w:rFonts w:ascii="Times New Roman" w:hAnsi="Times New Roman"/>
                <w:color w:val="000000"/>
                <w:sz w:val="24"/>
                <w:lang w:val="ru-RU"/>
              </w:rPr>
              <w:lastRenderedPageBreak/>
              <w:t>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lastRenderedPageBreak/>
              <w:t>7.10</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46660A"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7.11</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both"/>
            </w:pPr>
            <w:r w:rsidRPr="0066712C">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46660A" w:rsidRPr="0066712C" w:rsidTr="0066712C">
        <w:trPr>
          <w:trHeight w:val="144"/>
        </w:trPr>
        <w:tc>
          <w:tcPr>
            <w:tcW w:w="1708" w:type="dxa"/>
            <w:tcBorders>
              <w:top w:val="single" w:sz="6" w:space="0" w:color="000000"/>
              <w:left w:val="single" w:sz="6" w:space="0" w:color="000000"/>
              <w:bottom w:val="single" w:sz="6" w:space="0" w:color="000000"/>
              <w:right w:val="single" w:sz="6" w:space="0" w:color="000000"/>
            </w:tcBorders>
            <w:vAlign w:val="center"/>
          </w:tcPr>
          <w:p w:rsidR="0046660A" w:rsidRDefault="0066712C">
            <w:pPr>
              <w:widowControl w:val="0"/>
              <w:spacing w:after="0" w:line="336" w:lineRule="exact"/>
              <w:ind w:left="365"/>
              <w:jc w:val="center"/>
            </w:pPr>
            <w:r>
              <w:rPr>
                <w:rFonts w:ascii="Times New Roman" w:hAnsi="Times New Roman"/>
                <w:color w:val="000000"/>
                <w:sz w:val="24"/>
              </w:rPr>
              <w:t>7.12</w:t>
            </w:r>
          </w:p>
        </w:tc>
        <w:tc>
          <w:tcPr>
            <w:tcW w:w="7715" w:type="dxa"/>
            <w:tcBorders>
              <w:top w:val="single" w:sz="6" w:space="0" w:color="000000"/>
              <w:left w:val="single" w:sz="6" w:space="0" w:color="000000"/>
              <w:bottom w:val="single" w:sz="6" w:space="0" w:color="000000"/>
              <w:right w:val="single" w:sz="6" w:space="0" w:color="000000"/>
            </w:tcBorders>
            <w:vAlign w:val="center"/>
          </w:tcPr>
          <w:p w:rsidR="0046660A" w:rsidRPr="0066712C" w:rsidRDefault="0066712C">
            <w:pPr>
              <w:widowControl w:val="0"/>
              <w:spacing w:after="0" w:line="336" w:lineRule="exact"/>
              <w:ind w:left="365"/>
              <w:jc w:val="both"/>
              <w:rPr>
                <w:lang w:val="ru-RU"/>
              </w:rPr>
            </w:pPr>
            <w:r w:rsidRPr="0066712C">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46660A" w:rsidRPr="0066712C" w:rsidRDefault="0046660A">
      <w:pPr>
        <w:spacing w:after="0" w:line="336" w:lineRule="exact"/>
        <w:ind w:left="120"/>
        <w:rPr>
          <w:lang w:val="ru-RU"/>
        </w:rPr>
        <w:sectPr w:rsidR="0046660A" w:rsidRPr="0066712C">
          <w:pgSz w:w="11906" w:h="16383"/>
          <w:pgMar w:top="1440" w:right="1440" w:bottom="1440" w:left="1440" w:header="0" w:footer="0" w:gutter="0"/>
          <w:cols w:space="720"/>
          <w:formProt w:val="0"/>
          <w:docGrid w:linePitch="100" w:charSpace="4096"/>
        </w:sectPr>
      </w:pPr>
      <w:bookmarkStart w:id="23" w:name="block-584820771"/>
      <w:bookmarkStart w:id="24" w:name="block-58482077"/>
      <w:bookmarkEnd w:id="23"/>
      <w:bookmarkEnd w:id="24"/>
    </w:p>
    <w:p w:rsidR="0046660A" w:rsidRPr="0066712C" w:rsidRDefault="0066712C">
      <w:pPr>
        <w:spacing w:after="0"/>
        <w:ind w:left="120"/>
        <w:rPr>
          <w:lang w:val="ru-RU"/>
        </w:rPr>
      </w:pPr>
      <w:r w:rsidRPr="0066712C">
        <w:rPr>
          <w:rFonts w:ascii="Times New Roman" w:hAnsi="Times New Roman"/>
          <w:b/>
          <w:color w:val="000000"/>
          <w:sz w:val="28"/>
          <w:lang w:val="ru-RU"/>
        </w:rPr>
        <w:lastRenderedPageBreak/>
        <w:t>УЧЕБНО-МЕТОДИЧЕСКОЕ ОБЕСПЕЧЕНИЕ ОБРАЗОВАТЕЛЬНОГО ПРОЦЕССА</w:t>
      </w:r>
    </w:p>
    <w:p w:rsidR="0046660A" w:rsidRPr="0066712C" w:rsidRDefault="0066712C">
      <w:pPr>
        <w:spacing w:after="0" w:line="480" w:lineRule="exact"/>
        <w:ind w:left="120"/>
        <w:rPr>
          <w:lang w:val="ru-RU"/>
        </w:rPr>
      </w:pPr>
      <w:r w:rsidRPr="0066712C">
        <w:rPr>
          <w:rFonts w:ascii="Times New Roman" w:hAnsi="Times New Roman"/>
          <w:b/>
          <w:color w:val="000000"/>
          <w:sz w:val="28"/>
          <w:lang w:val="ru-RU"/>
        </w:rPr>
        <w:t>ОБЯЗАТЕЛЬНЫЕ УЧЕБНЫЕ МАТЕРИАЛЫ ДЛЯ УЧЕНИКА</w:t>
      </w:r>
    </w:p>
    <w:p w:rsidR="0046660A" w:rsidRPr="0066712C" w:rsidRDefault="0066712C">
      <w:pPr>
        <w:spacing w:after="0" w:line="480" w:lineRule="exact"/>
        <w:ind w:left="120"/>
        <w:rPr>
          <w:lang w:val="ru-RU"/>
        </w:rPr>
      </w:pPr>
      <w:bookmarkStart w:id="25" w:name="ef5aee1f-a1dd-4003-80d1-f508fdb757a8"/>
      <w:r w:rsidRPr="0066712C">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5"/>
      <w:r w:rsidRPr="0066712C">
        <w:rPr>
          <w:sz w:val="28"/>
          <w:lang w:val="ru-RU"/>
        </w:rPr>
        <w:br/>
      </w:r>
      <w:bookmarkStart w:id="26" w:name="ef5aee1f-a1dd-4003-80d1-f508fdb757a81"/>
      <w:r w:rsidRPr="0066712C">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6"/>
      <w:r w:rsidRPr="0066712C">
        <w:rPr>
          <w:sz w:val="28"/>
          <w:lang w:val="ru-RU"/>
        </w:rPr>
        <w:br/>
      </w:r>
      <w:bookmarkStart w:id="27" w:name="ef5aee1f-a1dd-4003-80d1-f508fdb757a82"/>
      <w:r w:rsidRPr="0066712C">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27"/>
      <w:r w:rsidRPr="0066712C">
        <w:rPr>
          <w:sz w:val="28"/>
          <w:lang w:val="ru-RU"/>
        </w:rPr>
        <w:br/>
      </w:r>
      <w:bookmarkStart w:id="28" w:name="ef5aee1f-a1dd-4003-80d1-f508fdb757a83"/>
      <w:r w:rsidRPr="0066712C">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bookmarkEnd w:id="28"/>
      <w:r w:rsidRPr="0066712C">
        <w:rPr>
          <w:sz w:val="28"/>
          <w:lang w:val="ru-RU"/>
        </w:rPr>
        <w:br/>
      </w:r>
      <w:bookmarkStart w:id="29" w:name="ef5aee1f-a1dd-4003-80d1-f508fdb757a84"/>
      <w:r w:rsidRPr="0066712C">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29"/>
    </w:p>
    <w:p w:rsidR="0046660A" w:rsidRPr="0066712C" w:rsidRDefault="0046660A">
      <w:pPr>
        <w:spacing w:after="0" w:line="480" w:lineRule="exact"/>
        <w:ind w:left="120"/>
        <w:rPr>
          <w:lang w:val="ru-RU"/>
        </w:rPr>
      </w:pPr>
    </w:p>
    <w:p w:rsidR="0046660A" w:rsidRPr="0066712C" w:rsidRDefault="0046660A">
      <w:pPr>
        <w:spacing w:after="0"/>
        <w:ind w:left="120"/>
        <w:rPr>
          <w:lang w:val="ru-RU"/>
        </w:rPr>
      </w:pPr>
    </w:p>
    <w:p w:rsidR="0046660A" w:rsidRPr="0066712C" w:rsidRDefault="0066712C">
      <w:pPr>
        <w:spacing w:after="0" w:line="480" w:lineRule="exact"/>
        <w:ind w:left="120"/>
        <w:rPr>
          <w:lang w:val="ru-RU"/>
        </w:rPr>
      </w:pPr>
      <w:r w:rsidRPr="0066712C">
        <w:rPr>
          <w:rFonts w:ascii="Times New Roman" w:hAnsi="Times New Roman"/>
          <w:b/>
          <w:color w:val="000000"/>
          <w:sz w:val="28"/>
          <w:lang w:val="ru-RU"/>
        </w:rPr>
        <w:t>МЕТОДИЧЕСКИЕ МАТЕРИАЛЫ ДЛЯ УЧИТЕЛЯ</w:t>
      </w:r>
    </w:p>
    <w:p w:rsidR="0046660A" w:rsidRPr="0066712C" w:rsidRDefault="0046660A">
      <w:pPr>
        <w:spacing w:after="0" w:line="480" w:lineRule="exact"/>
        <w:ind w:left="120"/>
        <w:rPr>
          <w:lang w:val="ru-RU"/>
        </w:rPr>
      </w:pPr>
    </w:p>
    <w:p w:rsidR="0046660A" w:rsidRPr="0066712C" w:rsidRDefault="0046660A">
      <w:pPr>
        <w:spacing w:after="0"/>
        <w:ind w:left="120"/>
        <w:rPr>
          <w:lang w:val="ru-RU"/>
        </w:rPr>
      </w:pPr>
    </w:p>
    <w:p w:rsidR="0046660A" w:rsidRPr="0066712C" w:rsidRDefault="0066712C">
      <w:pPr>
        <w:spacing w:after="0" w:line="480" w:lineRule="exact"/>
        <w:ind w:left="120"/>
        <w:rPr>
          <w:lang w:val="ru-RU"/>
        </w:rPr>
      </w:pPr>
      <w:r w:rsidRPr="0066712C">
        <w:rPr>
          <w:rFonts w:ascii="Times New Roman" w:hAnsi="Times New Roman"/>
          <w:b/>
          <w:color w:val="000000"/>
          <w:sz w:val="28"/>
          <w:lang w:val="ru-RU"/>
        </w:rPr>
        <w:t>ЦИФРОВЫЕ ОБРАЗОВАТЕЛЬНЫЕ РЕСУРСЫ И РЕСУРСЫ СЕТИ ИНТЕРНЕТ</w:t>
      </w:r>
    </w:p>
    <w:p w:rsidR="0046660A" w:rsidRPr="0066712C" w:rsidRDefault="0046660A">
      <w:pPr>
        <w:spacing w:after="0" w:line="480" w:lineRule="exact"/>
        <w:ind w:left="120"/>
        <w:rPr>
          <w:lang w:val="ru-RU"/>
        </w:rPr>
        <w:sectPr w:rsidR="0046660A" w:rsidRPr="0066712C">
          <w:pgSz w:w="11906" w:h="16383"/>
          <w:pgMar w:top="1440" w:right="1440" w:bottom="1440" w:left="1440" w:header="0" w:footer="0" w:gutter="0"/>
          <w:cols w:space="720"/>
          <w:formProt w:val="0"/>
          <w:docGrid w:linePitch="100" w:charSpace="4096"/>
        </w:sectPr>
      </w:pPr>
      <w:bookmarkStart w:id="30" w:name="block-584820781"/>
      <w:bookmarkStart w:id="31" w:name="block-58482078"/>
      <w:bookmarkEnd w:id="30"/>
      <w:bookmarkEnd w:id="31"/>
    </w:p>
    <w:p w:rsidR="0046660A" w:rsidRPr="0066712C" w:rsidRDefault="0046660A">
      <w:pPr>
        <w:rPr>
          <w:lang w:val="ru-RU"/>
        </w:rPr>
      </w:pPr>
    </w:p>
    <w:sectPr w:rsidR="0046660A" w:rsidRPr="0066712C">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3E5"/>
    <w:multiLevelType w:val="multilevel"/>
    <w:tmpl w:val="2ADE13C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88734B"/>
    <w:multiLevelType w:val="multilevel"/>
    <w:tmpl w:val="BEC8B76E"/>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06331"/>
    <w:multiLevelType w:val="multilevel"/>
    <w:tmpl w:val="36DE70B2"/>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B2A03DD"/>
    <w:multiLevelType w:val="multilevel"/>
    <w:tmpl w:val="DF3EF462"/>
    <w:lvl w:ilvl="0">
      <w:start w:val="1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EA3D3A"/>
    <w:multiLevelType w:val="multilevel"/>
    <w:tmpl w:val="350688E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841C6A"/>
    <w:multiLevelType w:val="multilevel"/>
    <w:tmpl w:val="A8DC7512"/>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CA0503D"/>
    <w:multiLevelType w:val="multilevel"/>
    <w:tmpl w:val="D6366F0E"/>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8B5817"/>
    <w:multiLevelType w:val="multilevel"/>
    <w:tmpl w:val="4E26582E"/>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87256B5"/>
    <w:multiLevelType w:val="multilevel"/>
    <w:tmpl w:val="3CA626FE"/>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B0C1EE9"/>
    <w:multiLevelType w:val="multilevel"/>
    <w:tmpl w:val="F0EC17E8"/>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CA01FCB"/>
    <w:multiLevelType w:val="multilevel"/>
    <w:tmpl w:val="B0DA16BC"/>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016747E"/>
    <w:multiLevelType w:val="multilevel"/>
    <w:tmpl w:val="A448102E"/>
    <w:lvl w:ilvl="0">
      <w:start w:val="1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1373683"/>
    <w:multiLevelType w:val="multilevel"/>
    <w:tmpl w:val="E87EB524"/>
    <w:lvl w:ilvl="0">
      <w:start w:val="10"/>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4085C40"/>
    <w:multiLevelType w:val="multilevel"/>
    <w:tmpl w:val="80A23EA2"/>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5886C44"/>
    <w:multiLevelType w:val="multilevel"/>
    <w:tmpl w:val="8CC85316"/>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5D43B8F"/>
    <w:multiLevelType w:val="multilevel"/>
    <w:tmpl w:val="2E62CC5A"/>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5F70315"/>
    <w:multiLevelType w:val="multilevel"/>
    <w:tmpl w:val="D9B6AE74"/>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8AA20F1"/>
    <w:multiLevelType w:val="multilevel"/>
    <w:tmpl w:val="C628798C"/>
    <w:lvl w:ilvl="0">
      <w:start w:val="9"/>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5602A55"/>
    <w:multiLevelType w:val="multilevel"/>
    <w:tmpl w:val="7CE27C3A"/>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56860BA"/>
    <w:multiLevelType w:val="multilevel"/>
    <w:tmpl w:val="FED00C3A"/>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5EE101C"/>
    <w:multiLevelType w:val="multilevel"/>
    <w:tmpl w:val="812AC59E"/>
    <w:lvl w:ilvl="0">
      <w:start w:val="7"/>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84C4AC3"/>
    <w:multiLevelType w:val="multilevel"/>
    <w:tmpl w:val="C4D81244"/>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A44461"/>
    <w:multiLevelType w:val="multilevel"/>
    <w:tmpl w:val="F5D47E12"/>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D353C6C"/>
    <w:multiLevelType w:val="multilevel"/>
    <w:tmpl w:val="66C4F0C4"/>
    <w:lvl w:ilvl="0">
      <w:start w:val="1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0BC77E1"/>
    <w:multiLevelType w:val="multilevel"/>
    <w:tmpl w:val="715C3084"/>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493417D"/>
    <w:multiLevelType w:val="multilevel"/>
    <w:tmpl w:val="547A3508"/>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A19488A"/>
    <w:multiLevelType w:val="multilevel"/>
    <w:tmpl w:val="23FAAE5C"/>
    <w:lvl w:ilvl="0">
      <w:start w:val="8"/>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0C65616"/>
    <w:multiLevelType w:val="multilevel"/>
    <w:tmpl w:val="9E06D486"/>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6052CA0"/>
    <w:multiLevelType w:val="multilevel"/>
    <w:tmpl w:val="419C53FC"/>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90F3A51"/>
    <w:multiLevelType w:val="multilevel"/>
    <w:tmpl w:val="E3BC46A4"/>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95D7530"/>
    <w:multiLevelType w:val="multilevel"/>
    <w:tmpl w:val="2070BE9A"/>
    <w:lvl w:ilvl="0">
      <w:start w:val="1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BD92F71"/>
    <w:multiLevelType w:val="multilevel"/>
    <w:tmpl w:val="74507A4E"/>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3106DF9"/>
    <w:multiLevelType w:val="multilevel"/>
    <w:tmpl w:val="859887E2"/>
    <w:lvl w:ilvl="0">
      <w:start w:val="1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BE54496"/>
    <w:multiLevelType w:val="multilevel"/>
    <w:tmpl w:val="DA30FF80"/>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EE3231C"/>
    <w:multiLevelType w:val="multilevel"/>
    <w:tmpl w:val="3FAC061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F5F314A"/>
    <w:multiLevelType w:val="multilevel"/>
    <w:tmpl w:val="384AE6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31"/>
  </w:num>
  <w:num w:numId="3">
    <w:abstractNumId w:val="24"/>
  </w:num>
  <w:num w:numId="4">
    <w:abstractNumId w:val="19"/>
  </w:num>
  <w:num w:numId="5">
    <w:abstractNumId w:val="15"/>
  </w:num>
  <w:num w:numId="6">
    <w:abstractNumId w:val="8"/>
  </w:num>
  <w:num w:numId="7">
    <w:abstractNumId w:val="7"/>
  </w:num>
  <w:num w:numId="8">
    <w:abstractNumId w:val="10"/>
  </w:num>
  <w:num w:numId="9">
    <w:abstractNumId w:val="25"/>
  </w:num>
  <w:num w:numId="10">
    <w:abstractNumId w:val="34"/>
  </w:num>
  <w:num w:numId="11">
    <w:abstractNumId w:val="1"/>
  </w:num>
  <w:num w:numId="12">
    <w:abstractNumId w:val="14"/>
  </w:num>
  <w:num w:numId="13">
    <w:abstractNumId w:val="33"/>
  </w:num>
  <w:num w:numId="14">
    <w:abstractNumId w:val="21"/>
  </w:num>
  <w:num w:numId="15">
    <w:abstractNumId w:val="0"/>
  </w:num>
  <w:num w:numId="16">
    <w:abstractNumId w:val="18"/>
  </w:num>
  <w:num w:numId="17">
    <w:abstractNumId w:val="9"/>
  </w:num>
  <w:num w:numId="18">
    <w:abstractNumId w:val="16"/>
  </w:num>
  <w:num w:numId="19">
    <w:abstractNumId w:val="6"/>
  </w:num>
  <w:num w:numId="20">
    <w:abstractNumId w:val="28"/>
  </w:num>
  <w:num w:numId="21">
    <w:abstractNumId w:val="13"/>
  </w:num>
  <w:num w:numId="22">
    <w:abstractNumId w:val="5"/>
  </w:num>
  <w:num w:numId="23">
    <w:abstractNumId w:val="27"/>
  </w:num>
  <w:num w:numId="24">
    <w:abstractNumId w:val="22"/>
  </w:num>
  <w:num w:numId="25">
    <w:abstractNumId w:val="2"/>
  </w:num>
  <w:num w:numId="26">
    <w:abstractNumId w:val="29"/>
  </w:num>
  <w:num w:numId="27">
    <w:abstractNumId w:val="20"/>
  </w:num>
  <w:num w:numId="28">
    <w:abstractNumId w:val="26"/>
  </w:num>
  <w:num w:numId="29">
    <w:abstractNumId w:val="17"/>
  </w:num>
  <w:num w:numId="30">
    <w:abstractNumId w:val="12"/>
  </w:num>
  <w:num w:numId="31">
    <w:abstractNumId w:val="30"/>
  </w:num>
  <w:num w:numId="32">
    <w:abstractNumId w:val="23"/>
  </w:num>
  <w:num w:numId="33">
    <w:abstractNumId w:val="3"/>
  </w:num>
  <w:num w:numId="34">
    <w:abstractNumId w:val="32"/>
  </w:num>
  <w:num w:numId="35">
    <w:abstractNumId w:val="1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46660A"/>
    <w:rsid w:val="00296B81"/>
    <w:rsid w:val="0046660A"/>
    <w:rsid w:val="0066712C"/>
    <w:rsid w:val="00BC3D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02A0"/>
  <w15:docId w15:val="{67E9ACED-2529-4E23-A419-B8C56954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paragraph" w:styleId="a8">
    <w:name w:val="Title"/>
    <w:basedOn w:val="a"/>
    <w:next w:val="a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d">
    <w:name w:val="index heading"/>
    <w:basedOn w:val="a"/>
    <w:qFormat/>
    <w:pPr>
      <w:suppressLineNumbers/>
    </w:pPr>
    <w:rPr>
      <w:rFonts w:cs="Arial"/>
    </w:rPr>
  </w:style>
  <w:style w:type="paragraph" w:customStyle="1" w:styleId="ae">
    <w:name w:val="Колонтитул"/>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48159">
      <w:bodyDiv w:val="1"/>
      <w:marLeft w:val="0"/>
      <w:marRight w:val="0"/>
      <w:marTop w:val="0"/>
      <w:marBottom w:val="0"/>
      <w:divBdr>
        <w:top w:val="none" w:sz="0" w:space="0" w:color="auto"/>
        <w:left w:val="none" w:sz="0" w:space="0" w:color="auto"/>
        <w:bottom w:val="none" w:sz="0" w:space="0" w:color="auto"/>
        <w:right w:val="none" w:sz="0" w:space="0" w:color="auto"/>
      </w:divBdr>
    </w:div>
    <w:div w:id="1431118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30452</Words>
  <Characters>173581</Characters>
  <Application>Microsoft Office Word</Application>
  <DocSecurity>0</DocSecurity>
  <Lines>1446</Lines>
  <Paragraphs>407</Paragraphs>
  <ScaleCrop>false</ScaleCrop>
  <Company/>
  <LinksUpToDate>false</LinksUpToDate>
  <CharactersWithSpaces>203626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Я</cp:lastModifiedBy>
  <cp:revision>7</cp:revision>
  <dcterms:created xsi:type="dcterms:W3CDTF">2025-09-10T17:14:00Z</dcterms:created>
  <dcterms:modified xsi:type="dcterms:W3CDTF">2025-09-22T05:02:00Z</dcterms:modified>
  <dc:language>ru-RU</dc:language>
</cp:coreProperties>
</file>