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0F" w:rsidRPr="00E369F7" w:rsidRDefault="00E369F7">
      <w:pPr>
        <w:spacing w:after="0" w:line="408" w:lineRule="exact"/>
        <w:ind w:left="120"/>
        <w:jc w:val="center"/>
        <w:rPr>
          <w:lang w:val="ru-RU"/>
        </w:rPr>
      </w:pPr>
      <w:r w:rsidRPr="00E369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4390F" w:rsidRPr="00E369F7" w:rsidRDefault="00E369F7">
      <w:pPr>
        <w:spacing w:after="0" w:line="408" w:lineRule="exact"/>
        <w:ind w:left="120"/>
        <w:jc w:val="center"/>
        <w:rPr>
          <w:lang w:val="ru-RU"/>
        </w:rPr>
      </w:pPr>
      <w:bookmarkStart w:id="0" w:name="90c5ab32-50f7-426e-942c-99e1f3f6c1c2"/>
      <w:r w:rsidRPr="00E369F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0"/>
      <w:r w:rsidRPr="00E369F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E4390F" w:rsidRPr="00E369F7" w:rsidRDefault="00E369F7">
      <w:pPr>
        <w:spacing w:after="0" w:line="408" w:lineRule="exact"/>
        <w:ind w:left="120"/>
        <w:jc w:val="center"/>
        <w:rPr>
          <w:lang w:val="ru-RU"/>
        </w:rPr>
      </w:pPr>
      <w:bookmarkStart w:id="1" w:name="d8f522cd-30b0-4261-8d48-f435b0167061"/>
      <w:r w:rsidRPr="00E369F7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E369F7">
        <w:rPr>
          <w:rFonts w:ascii="Times New Roman" w:hAnsi="Times New Roman"/>
          <w:b/>
          <w:color w:val="000000"/>
          <w:sz w:val="28"/>
          <w:lang w:val="ru-RU"/>
        </w:rPr>
        <w:t>Серовского</w:t>
      </w:r>
      <w:proofErr w:type="spellEnd"/>
      <w:r w:rsidRPr="00E369F7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1"/>
    </w:p>
    <w:p w:rsidR="00E4390F" w:rsidRPr="00E369F7" w:rsidRDefault="00E369F7">
      <w:pPr>
        <w:spacing w:after="0" w:line="408" w:lineRule="exact"/>
        <w:ind w:left="120"/>
        <w:jc w:val="center"/>
        <w:rPr>
          <w:lang w:val="ru-RU"/>
        </w:rPr>
      </w:pPr>
      <w:r w:rsidRPr="00E369F7">
        <w:rPr>
          <w:rFonts w:ascii="Times New Roman" w:hAnsi="Times New Roman"/>
          <w:b/>
          <w:color w:val="000000"/>
          <w:sz w:val="28"/>
          <w:lang w:val="ru-RU"/>
        </w:rPr>
        <w:t>МАОУ СОШ № 21</w:t>
      </w:r>
    </w:p>
    <w:p w:rsidR="00E4390F" w:rsidRPr="00E369F7" w:rsidRDefault="00E4390F">
      <w:pPr>
        <w:spacing w:after="0" w:line="408" w:lineRule="exact"/>
        <w:ind w:left="120"/>
        <w:jc w:val="center"/>
        <w:rPr>
          <w:lang w:val="ru-RU"/>
        </w:rPr>
      </w:pPr>
    </w:p>
    <w:p w:rsidR="00E4390F" w:rsidRPr="00E369F7" w:rsidRDefault="00E4390F">
      <w:pPr>
        <w:spacing w:after="0"/>
        <w:ind w:left="120"/>
        <w:rPr>
          <w:lang w:val="ru-RU"/>
        </w:rPr>
      </w:pPr>
    </w:p>
    <w:p w:rsidR="00E4390F" w:rsidRPr="00E369F7" w:rsidRDefault="00E4390F">
      <w:pPr>
        <w:spacing w:after="0"/>
        <w:ind w:left="120"/>
        <w:rPr>
          <w:lang w:val="ru-RU"/>
        </w:rPr>
      </w:pPr>
    </w:p>
    <w:p w:rsidR="00E4390F" w:rsidRPr="00E369F7" w:rsidRDefault="00E4390F">
      <w:pPr>
        <w:spacing w:after="0"/>
        <w:ind w:left="120"/>
        <w:rPr>
          <w:lang w:val="ru-RU"/>
        </w:rPr>
      </w:pPr>
    </w:p>
    <w:p w:rsidR="00E4390F" w:rsidRPr="00E369F7" w:rsidRDefault="00E4390F">
      <w:pPr>
        <w:spacing w:after="0"/>
        <w:ind w:left="120"/>
        <w:rPr>
          <w:lang w:val="ru-RU"/>
        </w:rPr>
      </w:pPr>
    </w:p>
    <w:tbl>
      <w:tblPr>
        <w:tblW w:w="9344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4390F">
        <w:tc>
          <w:tcPr>
            <w:tcW w:w="3114" w:type="dxa"/>
          </w:tcPr>
          <w:p w:rsidR="00E4390F" w:rsidRDefault="00E369F7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4390F" w:rsidRDefault="00E369F7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 МАОУ СОШ № 21</w:t>
            </w:r>
          </w:p>
          <w:p w:rsidR="00E4390F" w:rsidRDefault="00E369F7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E4390F" w:rsidRDefault="00E369F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E4390F" w:rsidRDefault="00E369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296</w:t>
            </w:r>
          </w:p>
          <w:p w:rsidR="00E4390F" w:rsidRDefault="00E369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«10» июля   2025 г.</w:t>
            </w:r>
          </w:p>
          <w:p w:rsidR="00E4390F" w:rsidRDefault="00E4390F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4390F" w:rsidRDefault="00E4390F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4390F" w:rsidRDefault="00E369F7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4390F" w:rsidRDefault="00E369F7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СОШ↵ № 21</w:t>
            </w:r>
          </w:p>
          <w:p w:rsidR="00E4390F" w:rsidRDefault="00E369F7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E4390F" w:rsidRDefault="00E369F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E4390F" w:rsidRDefault="00E369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296 от</w:t>
            </w:r>
          </w:p>
          <w:p w:rsidR="00E4390F" w:rsidRDefault="00E369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«10» июля    2025 г.</w:t>
            </w:r>
          </w:p>
          <w:p w:rsidR="00E4390F" w:rsidRDefault="00E4390F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390F" w:rsidRDefault="00E4390F">
      <w:pPr>
        <w:spacing w:after="0"/>
        <w:ind w:left="120"/>
      </w:pPr>
    </w:p>
    <w:p w:rsidR="00E4390F" w:rsidRDefault="00E4390F">
      <w:pPr>
        <w:spacing w:after="0"/>
        <w:ind w:left="120"/>
      </w:pPr>
    </w:p>
    <w:p w:rsidR="00E4390F" w:rsidRDefault="00E4390F">
      <w:pPr>
        <w:spacing w:after="0"/>
        <w:ind w:left="120"/>
      </w:pPr>
    </w:p>
    <w:p w:rsidR="00E4390F" w:rsidRDefault="00E4390F">
      <w:pPr>
        <w:spacing w:after="0"/>
        <w:ind w:left="120"/>
      </w:pPr>
    </w:p>
    <w:p w:rsidR="00E4390F" w:rsidRDefault="00E4390F">
      <w:pPr>
        <w:spacing w:after="0"/>
        <w:ind w:left="120"/>
      </w:pPr>
    </w:p>
    <w:p w:rsidR="00E4390F" w:rsidRDefault="00E369F7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 КУРСА ВНЕУРОЧНОЙ ДЕЯТЕЛЬНОСТИ</w:t>
      </w:r>
    </w:p>
    <w:p w:rsidR="00E4390F" w:rsidRDefault="00E369F7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7496058)</w:t>
      </w:r>
    </w:p>
    <w:p w:rsidR="00E4390F" w:rsidRDefault="00E4390F">
      <w:pPr>
        <w:spacing w:after="0"/>
        <w:ind w:left="120"/>
        <w:jc w:val="center"/>
      </w:pPr>
    </w:p>
    <w:p w:rsidR="00E4390F" w:rsidRDefault="00E369F7">
      <w:pPr>
        <w:spacing w:after="0" w:line="408" w:lineRule="exact"/>
        <w:ind w:left="120"/>
        <w:jc w:val="center"/>
      </w:pPr>
      <w:bookmarkStart w:id="2" w:name="6c5240eb-6851-4ed4-8a94-c4dbb4960ebc"/>
      <w:proofErr w:type="spellStart"/>
      <w:r>
        <w:rPr>
          <w:rFonts w:ascii="Times New Roman" w:hAnsi="Times New Roman"/>
          <w:b/>
          <w:color w:val="000000"/>
          <w:sz w:val="28"/>
        </w:rPr>
        <w:t>Проектная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bookmarkEnd w:id="2"/>
      <w:proofErr w:type="spellEnd"/>
    </w:p>
    <w:p w:rsidR="00E4390F" w:rsidRDefault="00E369F7">
      <w:pPr>
        <w:spacing w:after="0" w:line="408" w:lineRule="exact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bookmarkStart w:id="3" w:name="c79b4787-d2ee-49ef-a667-8ca2ad7ea848"/>
      <w:r>
        <w:rPr>
          <w:rFonts w:ascii="Times New Roman" w:hAnsi="Times New Roman"/>
          <w:color w:val="000000"/>
          <w:sz w:val="28"/>
        </w:rPr>
        <w:t>7</w:t>
      </w:r>
      <w:bookmarkEnd w:id="3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E4390F" w:rsidRDefault="00E4390F">
      <w:pPr>
        <w:spacing w:after="0"/>
        <w:ind w:left="120"/>
        <w:jc w:val="center"/>
      </w:pPr>
    </w:p>
    <w:p w:rsidR="00E4390F" w:rsidRDefault="00E4390F">
      <w:pPr>
        <w:spacing w:after="0"/>
        <w:ind w:left="120"/>
        <w:jc w:val="center"/>
      </w:pPr>
    </w:p>
    <w:p w:rsidR="00E4390F" w:rsidRDefault="00E4390F">
      <w:pPr>
        <w:spacing w:after="0"/>
        <w:ind w:left="120"/>
        <w:jc w:val="center"/>
      </w:pPr>
    </w:p>
    <w:p w:rsidR="00E4390F" w:rsidRDefault="00E4390F">
      <w:pPr>
        <w:spacing w:after="0"/>
        <w:ind w:left="120"/>
        <w:jc w:val="center"/>
      </w:pPr>
    </w:p>
    <w:p w:rsidR="00E4390F" w:rsidRDefault="00E4390F">
      <w:pPr>
        <w:spacing w:after="0"/>
        <w:ind w:left="120"/>
        <w:jc w:val="center"/>
      </w:pPr>
    </w:p>
    <w:p w:rsidR="00E4390F" w:rsidRDefault="00E4390F" w:rsidP="00E369F7">
      <w:pPr>
        <w:spacing w:after="0"/>
      </w:pPr>
      <w:bookmarkStart w:id="4" w:name="_GoBack"/>
      <w:bookmarkEnd w:id="4"/>
    </w:p>
    <w:p w:rsidR="00E4390F" w:rsidRDefault="00E4390F">
      <w:pPr>
        <w:spacing w:after="0"/>
        <w:ind w:left="120"/>
        <w:jc w:val="center"/>
      </w:pPr>
    </w:p>
    <w:p w:rsidR="00E4390F" w:rsidRDefault="00E369F7">
      <w:pPr>
        <w:spacing w:after="0"/>
        <w:ind w:left="120"/>
        <w:jc w:val="center"/>
        <w:sectPr w:rsidR="00E4390F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5" w:name="4ecb33bc-198f-4884-b147-3f611a7688be"/>
      <w:r>
        <w:rPr>
          <w:rFonts w:ascii="Times New Roman" w:hAnsi="Times New Roman"/>
          <w:b/>
          <w:color w:val="000000"/>
          <w:sz w:val="28"/>
        </w:rPr>
        <w:t xml:space="preserve">г. </w:t>
      </w:r>
      <w:proofErr w:type="spellStart"/>
      <w:r>
        <w:rPr>
          <w:rFonts w:ascii="Times New Roman" w:hAnsi="Times New Roman"/>
          <w:b/>
          <w:color w:val="000000"/>
          <w:sz w:val="28"/>
        </w:rPr>
        <w:t>Серов</w:t>
      </w:r>
      <w:bookmarkEnd w:id="5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6" w:name="ddd484c9-4b54-4540-9a02-369e9e4e37c8"/>
      <w:r>
        <w:rPr>
          <w:rFonts w:ascii="Times New Roman" w:hAnsi="Times New Roman"/>
          <w:b/>
          <w:color w:val="000000"/>
          <w:sz w:val="28"/>
        </w:rPr>
        <w:t xml:space="preserve">2025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6"/>
      <w:proofErr w:type="spellEnd"/>
    </w:p>
    <w:p w:rsidR="00E4390F" w:rsidRDefault="00E369F7">
      <w:pPr>
        <w:spacing w:after="0"/>
        <w:ind w:left="120"/>
      </w:pPr>
      <w:r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E4390F" w:rsidRDefault="00E4390F">
      <w:pPr>
        <w:spacing w:after="0"/>
        <w:ind w:left="120"/>
      </w:pPr>
    </w:p>
    <w:p w:rsidR="00E4390F" w:rsidRDefault="00E369F7">
      <w:pPr>
        <w:spacing w:after="59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Данная рабочая программа по курсу «Проектная деятельность» разработана на основе: </w:t>
      </w:r>
    </w:p>
    <w:p w:rsidR="00E4390F" w:rsidRPr="00E369F7" w:rsidRDefault="00E369F7">
      <w:pPr>
        <w:spacing w:line="240" w:lineRule="auto"/>
        <w:ind w:left="708" w:right="18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-Требований Федерального Государственного Образовательного Стандарта основного общего образования (ФГОС ООО), утвержденного приказом Министерства образования и науки Российской Федерации от «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17»  декабря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2010 г. № 1897; </w:t>
      </w:r>
    </w:p>
    <w:p w:rsidR="00E4390F" w:rsidRPr="00E369F7" w:rsidRDefault="00E369F7">
      <w:pPr>
        <w:spacing w:after="57" w:line="240" w:lineRule="auto"/>
        <w:ind w:left="708" w:right="18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Федерального Закона «Об образовании в Российской Федерации» от 29.12.2012 №273- ФЗ; </w:t>
      </w:r>
    </w:p>
    <w:p w:rsidR="00E4390F" w:rsidRPr="00E369F7" w:rsidRDefault="00E369F7">
      <w:pPr>
        <w:spacing w:line="240" w:lineRule="auto"/>
        <w:ind w:left="708" w:right="18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Основной образовательной программы основного общего образования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МБОУ  СОШ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№46; </w:t>
      </w:r>
    </w:p>
    <w:p w:rsidR="00E4390F" w:rsidRPr="00E369F7" w:rsidRDefault="00E369F7">
      <w:pPr>
        <w:spacing w:line="240" w:lineRule="auto"/>
        <w:ind w:left="708" w:right="18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Практического пособия Сергеева И.С. «Как организовать проектную деятельность учащихся</w:t>
      </w:r>
      <w:r>
        <w:rPr>
          <w:rFonts w:ascii="Times New Roman" w:hAnsi="Times New Roman"/>
          <w:sz w:val="28"/>
          <w:szCs w:val="28"/>
          <w:lang w:val="ru-RU"/>
        </w:rPr>
        <w:t xml:space="preserve">» (практическое пособие для работников общеобразовательных учреждений. – М.: АРКТИ, 2005); </w:t>
      </w:r>
    </w:p>
    <w:p w:rsidR="00E4390F" w:rsidRPr="00E369F7" w:rsidRDefault="00E369F7">
      <w:pPr>
        <w:spacing w:line="240" w:lineRule="auto"/>
        <w:ind w:left="708" w:right="18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Программы Голуб Г.Б., Перелыгиной Е.А.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Чураковой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О.В. «Метод проектов – технология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компетентностно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-ориентированного образования» (методическое пособие для педагог</w:t>
      </w:r>
      <w:r>
        <w:rPr>
          <w:rFonts w:ascii="Times New Roman" w:hAnsi="Times New Roman"/>
          <w:sz w:val="28"/>
          <w:szCs w:val="28"/>
          <w:lang w:val="ru-RU"/>
        </w:rPr>
        <w:t xml:space="preserve">ов – руководителей проектов учащихся основной школы / Под ред. проф. Е.Я. Когана. – Самара: Издательство «Учебная литература», Издательский дом «Федоров». 2010); </w:t>
      </w:r>
    </w:p>
    <w:p w:rsidR="00E4390F" w:rsidRDefault="00E369F7">
      <w:pPr>
        <w:spacing w:line="240" w:lineRule="auto"/>
        <w:ind w:left="708" w:right="18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рограммы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учебных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модулей «Основы проектной деятельности» для учащихся основной школы (5-9 кл</w:t>
      </w:r>
      <w:r>
        <w:rPr>
          <w:rFonts w:ascii="Times New Roman" w:hAnsi="Times New Roman"/>
          <w:sz w:val="28"/>
          <w:szCs w:val="28"/>
          <w:lang w:val="ru-RU"/>
        </w:rPr>
        <w:t xml:space="preserve">ассы), разработанным А.Г. Шурыгиной и Н.В. Носовой (Киров: Кировский ИПК и ПРО, 2010). </w:t>
      </w:r>
    </w:p>
    <w:p w:rsidR="00E4390F" w:rsidRPr="00E369F7" w:rsidRDefault="00E369F7">
      <w:pPr>
        <w:spacing w:line="240" w:lineRule="auto"/>
        <w:ind w:left="-15" w:right="181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Предмет «Проектная деятельность» изучается на уровне основного общего образования в качестве элективного курса в 8-х классах (34 ч). </w:t>
      </w:r>
    </w:p>
    <w:p w:rsidR="00E4390F" w:rsidRDefault="00E369F7">
      <w:pPr>
        <w:spacing w:after="67" w:line="240" w:lineRule="auto"/>
        <w:ind w:left="372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E4390F" w:rsidRPr="00E369F7" w:rsidRDefault="00E369F7">
      <w:pPr>
        <w:spacing w:after="12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Общая характеристика программы п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 предмету «проектная деятельность» </w:t>
      </w:r>
    </w:p>
    <w:p w:rsidR="00E4390F" w:rsidRDefault="00E369F7">
      <w:pPr>
        <w:spacing w:after="65" w:line="240" w:lineRule="auto"/>
        <w:ind w:left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4390F" w:rsidRDefault="00E369F7">
      <w:pPr>
        <w:spacing w:line="240" w:lineRule="auto"/>
        <w:ind w:left="-15"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Данная рабочая программа курса «Проектная деятельность» составлена для учащихся 7х классов средней общеобразовательной школы и рассчитана на 34 академических часа (1 час в неделю весь учебный год).</w:t>
      </w:r>
    </w:p>
    <w:p w:rsidR="00E4390F" w:rsidRPr="00E369F7" w:rsidRDefault="00E369F7">
      <w:pPr>
        <w:spacing w:after="60" w:line="240" w:lineRule="auto"/>
        <w:ind w:left="512" w:hanging="1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АКТУАЛЬНОСТЬ ПРОГРА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ММЫ «ПРОЕКТНАЯ ДЕЯТЕЛЬНОСТЬ» </w:t>
      </w:r>
    </w:p>
    <w:p w:rsidR="00E4390F" w:rsidRDefault="00E4390F">
      <w:pPr>
        <w:spacing w:after="60" w:line="240" w:lineRule="auto"/>
        <w:ind w:left="512" w:hanging="1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4390F" w:rsidRDefault="00E369F7">
      <w:pPr>
        <w:spacing w:line="240" w:lineRule="auto"/>
        <w:ind w:left="-15"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Актуальность проектной деятельности сегодня осознается всеми. ФГОС нового поколения требует использования в образовательном процессе   технологий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деятельностного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подхода,  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и   методы   проектно-исследовательской деятельн</w:t>
      </w:r>
      <w:r>
        <w:rPr>
          <w:rFonts w:ascii="Times New Roman" w:hAnsi="Times New Roman"/>
          <w:sz w:val="28"/>
          <w:szCs w:val="28"/>
          <w:lang w:val="ru-RU"/>
        </w:rPr>
        <w:t xml:space="preserve">ости определены как одно из условий реализации образовательной программы основного общего образования.  </w:t>
      </w:r>
    </w:p>
    <w:p w:rsidR="00E4390F" w:rsidRDefault="00E369F7">
      <w:pPr>
        <w:spacing w:line="240" w:lineRule="auto"/>
        <w:ind w:left="-15"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Проектная деятельность как особая форма учебной работы способствует воспитанию самостоятельности, инициативности, ответственности, повышению мотивации </w:t>
      </w:r>
      <w:r>
        <w:rPr>
          <w:rFonts w:ascii="Times New Roman" w:hAnsi="Times New Roman"/>
          <w:sz w:val="28"/>
          <w:szCs w:val="28"/>
          <w:lang w:val="ru-RU"/>
        </w:rPr>
        <w:t>и эффективности учебной деятельности. В ходе реализации исходного замысла на практическом уровне учащиеся овладеют умением выбирать адекватные стоящей задаче средства, принимать решения, в том числе и в ситуациях неопределённости. Они получат возможность р</w:t>
      </w:r>
      <w:r>
        <w:rPr>
          <w:rFonts w:ascii="Times New Roman" w:hAnsi="Times New Roman"/>
          <w:sz w:val="28"/>
          <w:szCs w:val="28"/>
          <w:lang w:val="ru-RU"/>
        </w:rPr>
        <w:t xml:space="preserve">азвить способность к разработке нескольких вариантов решений, к поиску нестандартных решений, поиску и осуществлению наиболее приемлемого решения. </w:t>
      </w:r>
    </w:p>
    <w:p w:rsidR="00E4390F" w:rsidRDefault="00E369F7">
      <w:pPr>
        <w:spacing w:line="240" w:lineRule="auto"/>
        <w:ind w:left="-15"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Проектная деятельность способствует развитию адекватной самооценки, формированию позитивной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- концепции (опыт интересной работы и публичной демонстрации её результатов), развитию информационной компетентности. </w:t>
      </w:r>
    </w:p>
    <w:p w:rsidR="00E4390F" w:rsidRDefault="00E369F7">
      <w:pPr>
        <w:spacing w:line="240" w:lineRule="auto"/>
        <w:ind w:left="-15"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Именно групповые формы учебной деятельности</w:t>
      </w:r>
      <w:r>
        <w:rPr>
          <w:rFonts w:ascii="Times New Roman" w:hAnsi="Times New Roman"/>
          <w:sz w:val="28"/>
          <w:szCs w:val="28"/>
          <w:lang w:val="ru-RU"/>
        </w:rPr>
        <w:t xml:space="preserve"> помогают формированию у обучающихся уважительного отношения к мнению одноклассников, воспитывают в них терпимость, открытость, тактичность, готовность прийти на помощь и другие ценные личностные качества.  </w:t>
      </w:r>
    </w:p>
    <w:p w:rsidR="00E4390F" w:rsidRDefault="00E369F7">
      <w:pPr>
        <w:spacing w:line="240" w:lineRule="auto"/>
        <w:ind w:left="-15"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условиях специально организуемого учебного сот</w:t>
      </w:r>
      <w:r>
        <w:rPr>
          <w:rFonts w:ascii="Times New Roman" w:hAnsi="Times New Roman"/>
          <w:sz w:val="28"/>
          <w:szCs w:val="28"/>
          <w:lang w:val="ru-RU"/>
        </w:rPr>
        <w:t xml:space="preserve">рудничества (проектной деятельности) формирование коммуникативных действий происходит более эффективно, с более высокими показателями и в более широком спектре. </w:t>
      </w:r>
    </w:p>
    <w:p w:rsidR="00E4390F" w:rsidRDefault="00E369F7">
      <w:pPr>
        <w:spacing w:line="240" w:lineRule="auto"/>
        <w:ind w:left="-15"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Разнообразие тем проектов позволяет сформировать как предметные, так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метапредметные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универса</w:t>
      </w:r>
      <w:r>
        <w:rPr>
          <w:rFonts w:ascii="Times New Roman" w:hAnsi="Times New Roman"/>
          <w:sz w:val="28"/>
          <w:szCs w:val="28"/>
          <w:lang w:val="ru-RU"/>
        </w:rPr>
        <w:t xml:space="preserve">льные учебные действия. А вся работа над проектом формирует и развивает регулятивные УУД, особенно такие, как целеполагание, планирование, самоконтроль и др. </w:t>
      </w:r>
    </w:p>
    <w:p w:rsidR="00E4390F" w:rsidRDefault="00E4390F">
      <w:pPr>
        <w:spacing w:after="60" w:line="240" w:lineRule="auto"/>
        <w:ind w:left="703" w:hanging="1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4390F" w:rsidRDefault="00E4390F">
      <w:pPr>
        <w:spacing w:after="60" w:line="240" w:lineRule="auto"/>
        <w:ind w:left="703" w:hanging="1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4390F" w:rsidRDefault="00E369F7">
      <w:pPr>
        <w:spacing w:after="60" w:line="240" w:lineRule="auto"/>
        <w:ind w:left="703" w:hanging="1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Психолого-педагогические особенности учащихся </w:t>
      </w:r>
    </w:p>
    <w:p w:rsidR="00E4390F" w:rsidRDefault="00E369F7">
      <w:pPr>
        <w:spacing w:line="240" w:lineRule="auto"/>
        <w:ind w:left="-15" w:right="181" w:firstLine="5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Психолого-педагогические особенности возраста уч</w:t>
      </w:r>
      <w:r>
        <w:rPr>
          <w:rFonts w:ascii="Times New Roman" w:hAnsi="Times New Roman"/>
          <w:sz w:val="28"/>
          <w:szCs w:val="28"/>
          <w:lang w:val="ru-RU"/>
        </w:rPr>
        <w:t xml:space="preserve">ащихся 7 классов позволяют отрабатывать технологии и способы деятельности в отрыве от конкретного содержания. Учащиеся этого возраста осваивают определенные способы действия на основе собственного целеполагания.  </w:t>
      </w:r>
    </w:p>
    <w:p w:rsidR="00E4390F" w:rsidRDefault="00E369F7">
      <w:pPr>
        <w:spacing w:line="240" w:lineRule="auto"/>
        <w:ind w:left="-15" w:right="181" w:firstLine="5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Проектная деятельность является наиболее о</w:t>
      </w:r>
      <w:r>
        <w:rPr>
          <w:rFonts w:ascii="Times New Roman" w:hAnsi="Times New Roman"/>
          <w:sz w:val="28"/>
          <w:szCs w:val="28"/>
          <w:lang w:val="ru-RU"/>
        </w:rPr>
        <w:t>рганичной деятельностью по отношению к психолого-педагогическим особенностям возраста учащихся основной школы по многим причинам. Во-первых, интересы подростков часто носят избирательный характер, а тему, решаемую проблему и продукт проекта они выбирают са</w:t>
      </w:r>
      <w:r>
        <w:rPr>
          <w:rFonts w:ascii="Times New Roman" w:hAnsi="Times New Roman"/>
          <w:sz w:val="28"/>
          <w:szCs w:val="28"/>
          <w:lang w:val="ru-RU"/>
        </w:rPr>
        <w:t xml:space="preserve">мостоятельно, исходя из своих интересов, что может обеспечить высокую мотивацию к проектной деятельности. </w:t>
      </w:r>
    </w:p>
    <w:p w:rsidR="00E4390F" w:rsidRDefault="00E369F7">
      <w:pPr>
        <w:spacing w:line="240" w:lineRule="auto"/>
        <w:ind w:left="-15" w:right="181" w:firstLine="5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Во-вторых, для подростков характерны чувство взрослости, стремление к самостоятельности, независимости, а работа над своим проектом позволяет удовлет</w:t>
      </w:r>
      <w:r>
        <w:rPr>
          <w:rFonts w:ascii="Times New Roman" w:hAnsi="Times New Roman"/>
          <w:sz w:val="28"/>
          <w:szCs w:val="28"/>
          <w:lang w:val="ru-RU"/>
        </w:rPr>
        <w:t xml:space="preserve">ворить эти их потребности и стремления. </w:t>
      </w:r>
    </w:p>
    <w:p w:rsidR="00E4390F" w:rsidRDefault="00E369F7">
      <w:pPr>
        <w:spacing w:line="240" w:lineRule="auto"/>
        <w:ind w:left="-15" w:right="181" w:firstLine="5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В-третьих, для подростков ведущими видами деятельности являются общение со сверстниками и социально-значимая деятельность, а работа в проектной команде над групповым проектом позволяют осуществить и тот, и другой ви</w:t>
      </w:r>
      <w:r>
        <w:rPr>
          <w:rFonts w:ascii="Times New Roman" w:hAnsi="Times New Roman"/>
          <w:sz w:val="28"/>
          <w:szCs w:val="28"/>
          <w:lang w:val="ru-RU"/>
        </w:rPr>
        <w:t xml:space="preserve">д ведущей деятельности этого возраста. </w:t>
      </w:r>
    </w:p>
    <w:p w:rsidR="00E4390F" w:rsidRPr="00E369F7" w:rsidRDefault="00E369F7">
      <w:pPr>
        <w:spacing w:line="240" w:lineRule="auto"/>
        <w:ind w:left="-15" w:right="181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Цель курса «Проектная деятельность» </w:t>
      </w:r>
      <w:r>
        <w:rPr>
          <w:rFonts w:ascii="Times New Roman" w:hAnsi="Times New Roman"/>
          <w:sz w:val="28"/>
          <w:szCs w:val="28"/>
          <w:lang w:val="ru-RU"/>
        </w:rPr>
        <w:t xml:space="preserve">- обучение учащихся 7-х классов основам проектной деятельности в ходе работы по планированию, организации, реализации и презентации их групповых проектов. </w:t>
      </w:r>
    </w:p>
    <w:p w:rsidR="00E4390F" w:rsidRDefault="00E369F7">
      <w:pPr>
        <w:spacing w:after="60" w:line="240" w:lineRule="auto"/>
        <w:ind w:left="703" w:hanging="1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Задачи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данного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курса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сле</w:t>
      </w:r>
      <w:r>
        <w:rPr>
          <w:rFonts w:ascii="Times New Roman" w:hAnsi="Times New Roman"/>
          <w:b/>
          <w:sz w:val="28"/>
          <w:szCs w:val="28"/>
        </w:rPr>
        <w:t>дующие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E4390F" w:rsidRDefault="00E369F7">
      <w:pPr>
        <w:numPr>
          <w:ilvl w:val="0"/>
          <w:numId w:val="1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Познакомить учащихся с основными понятиями проектной деятельности; </w:t>
      </w:r>
    </w:p>
    <w:p w:rsidR="00E4390F" w:rsidRDefault="00E369F7">
      <w:pPr>
        <w:numPr>
          <w:ilvl w:val="0"/>
          <w:numId w:val="1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Познакомить учащихся с основами планирования, организации, реализации и презентации проекта; </w:t>
      </w:r>
    </w:p>
    <w:p w:rsidR="00E4390F" w:rsidRDefault="00E369F7">
      <w:pPr>
        <w:numPr>
          <w:ilvl w:val="0"/>
          <w:numId w:val="1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Познакомить учащихся с особенностями работы в проектной команде; </w:t>
      </w:r>
    </w:p>
    <w:p w:rsidR="00E4390F" w:rsidRDefault="00E369F7">
      <w:pPr>
        <w:numPr>
          <w:ilvl w:val="0"/>
          <w:numId w:val="1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Организовать работу учащихся по планированию, организации, реализации и презентации их групповых проектов; </w:t>
      </w:r>
    </w:p>
    <w:p w:rsidR="00E4390F" w:rsidRDefault="00E369F7">
      <w:pPr>
        <w:numPr>
          <w:ilvl w:val="0"/>
          <w:numId w:val="1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Организовать психолого-педагогическое, методическое и консультационное сопровождение работы учащихся над групповыми проектами. </w:t>
      </w:r>
    </w:p>
    <w:p w:rsidR="00E4390F" w:rsidRDefault="00E369F7">
      <w:pPr>
        <w:spacing w:after="60" w:line="240" w:lineRule="auto"/>
        <w:ind w:left="703" w:hanging="1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Особенности программы </w:t>
      </w:r>
    </w:p>
    <w:p w:rsidR="00E4390F" w:rsidRDefault="00E369F7">
      <w:pPr>
        <w:spacing w:line="240" w:lineRule="auto"/>
        <w:ind w:left="-15"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Данный   курс   является   преимущественно   практик-ориентированным и предполагает самостоятельную работу (с психолого-педагогическим и методическим сопровождением) учащихся по планированию, организации, реализации и презентации гру</w:t>
      </w:r>
      <w:r>
        <w:rPr>
          <w:rFonts w:ascii="Times New Roman" w:hAnsi="Times New Roman"/>
          <w:sz w:val="28"/>
          <w:szCs w:val="28"/>
          <w:lang w:val="ru-RU"/>
        </w:rPr>
        <w:t xml:space="preserve">ппового социального и учебного проекта. </w:t>
      </w:r>
    </w:p>
    <w:p w:rsidR="00E4390F" w:rsidRDefault="00E369F7">
      <w:pPr>
        <w:spacing w:line="240" w:lineRule="auto"/>
        <w:ind w:left="718" w:right="181" w:hanging="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Содержание рабочей программы курса «Проектная деятельность» включает 3 раздела: </w:t>
      </w:r>
    </w:p>
    <w:p w:rsidR="00E4390F" w:rsidRDefault="00E369F7">
      <w:pPr>
        <w:numPr>
          <w:ilvl w:val="0"/>
          <w:numId w:val="2"/>
        </w:numPr>
        <w:spacing w:line="240" w:lineRule="auto"/>
        <w:ind w:right="181" w:hanging="2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Введение в проектную деятельность (5 ч); </w:t>
      </w:r>
    </w:p>
    <w:p w:rsidR="00E4390F" w:rsidRDefault="00E369F7">
      <w:pPr>
        <w:numPr>
          <w:ilvl w:val="0"/>
          <w:numId w:val="2"/>
        </w:numPr>
        <w:spacing w:line="240" w:lineRule="auto"/>
        <w:ind w:right="181" w:hanging="2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Работа над творческим проектом (14 ч); </w:t>
      </w:r>
    </w:p>
    <w:p w:rsidR="00E4390F" w:rsidRDefault="00E369F7">
      <w:pPr>
        <w:numPr>
          <w:ilvl w:val="0"/>
          <w:numId w:val="2"/>
        </w:numPr>
        <w:spacing w:line="240" w:lineRule="auto"/>
        <w:ind w:right="181" w:hanging="2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Работа над информационным проектом (15 ч). </w:t>
      </w:r>
    </w:p>
    <w:p w:rsidR="00E4390F" w:rsidRDefault="00E369F7">
      <w:pPr>
        <w:spacing w:line="240" w:lineRule="auto"/>
        <w:ind w:left="-15"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Проведен</w:t>
      </w:r>
      <w:r>
        <w:rPr>
          <w:rFonts w:ascii="Times New Roman" w:hAnsi="Times New Roman"/>
          <w:sz w:val="28"/>
          <w:szCs w:val="28"/>
          <w:lang w:val="ru-RU"/>
        </w:rPr>
        <w:t xml:space="preserve">ие занятий по программе курса предполагает использование различных форм и дидактических средств: лекций-бесед, медиа - презентаций, психологических тестов, занятий с элементами психологического тренинга, практикумов, дискуссий, игр, групповых форм работы, </w:t>
      </w:r>
      <w:r>
        <w:rPr>
          <w:rFonts w:ascii="Times New Roman" w:hAnsi="Times New Roman"/>
          <w:sz w:val="28"/>
          <w:szCs w:val="28"/>
          <w:lang w:val="ru-RU"/>
        </w:rPr>
        <w:t xml:space="preserve">конференций и др.  </w:t>
      </w:r>
    </w:p>
    <w:p w:rsidR="00E4390F" w:rsidRDefault="00E369F7">
      <w:pPr>
        <w:spacing w:line="240" w:lineRule="auto"/>
        <w:ind w:left="-15"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Работа по планированию, организации, реализации и презентации социального и учебного проекта проводится в группах – проектных командах, включающих 2 - 5 человек. </w:t>
      </w:r>
    </w:p>
    <w:p w:rsidR="00E4390F" w:rsidRDefault="00E369F7">
      <w:pPr>
        <w:spacing w:after="66" w:line="240" w:lineRule="auto"/>
        <w:ind w:right="12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E4390F" w:rsidRPr="00E369F7" w:rsidRDefault="00E369F7">
      <w:pPr>
        <w:spacing w:after="63" w:line="240" w:lineRule="auto"/>
        <w:ind w:left="10" w:right="721" w:hanging="1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ПЛАНИРУЕМЫЕ РЕЗУЛЬТАТЫ ОСВОЕНИЯ ПРОГРАММЫ ВНЕУРОЧНОЙ ДЕЯТЕЛЬНОСТИ «ПРОЕ</w:t>
      </w:r>
      <w:r>
        <w:rPr>
          <w:rFonts w:ascii="Times New Roman" w:hAnsi="Times New Roman"/>
          <w:b/>
          <w:sz w:val="28"/>
          <w:szCs w:val="28"/>
          <w:lang w:val="ru-RU"/>
        </w:rPr>
        <w:t>КТНАЯ ДЕЯТЕЛЬНОСТЬ»</w:t>
      </w:r>
    </w:p>
    <w:p w:rsidR="00E4390F" w:rsidRDefault="00E369F7">
      <w:pPr>
        <w:spacing w:after="60" w:line="240" w:lineRule="auto"/>
        <w:ind w:left="2624" w:right="1266" w:hanging="1546"/>
        <w:jc w:val="both"/>
        <w:rPr>
          <w:rFonts w:ascii="Times New Roman" w:hAnsi="Times New Roman"/>
          <w:b/>
          <w:sz w:val="28"/>
          <w:szCs w:val="28"/>
          <w:u w:val="single" w:color="000000"/>
          <w:lang w:val="ru-RU"/>
        </w:rPr>
      </w:pPr>
      <w:r>
        <w:rPr>
          <w:rFonts w:ascii="Times New Roman" w:hAnsi="Times New Roman"/>
          <w:b/>
          <w:sz w:val="28"/>
          <w:szCs w:val="28"/>
          <w:u w:val="single" w:color="000000"/>
          <w:lang w:val="ru-RU"/>
        </w:rPr>
        <w:t>Предметные результаты</w:t>
      </w:r>
    </w:p>
    <w:p w:rsidR="00E4390F" w:rsidRDefault="00E369F7">
      <w:pPr>
        <w:spacing w:after="59" w:line="240" w:lineRule="auto"/>
        <w:ind w:left="674" w:hanging="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Учащиеся научатся владению основными понятиями курса:  </w:t>
      </w:r>
    </w:p>
    <w:p w:rsidR="00E4390F" w:rsidRDefault="00E369F7">
      <w:pPr>
        <w:numPr>
          <w:ilvl w:val="0"/>
          <w:numId w:val="3"/>
        </w:numPr>
        <w:spacing w:line="240" w:lineRule="auto"/>
        <w:ind w:right="181" w:hanging="1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проект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E4390F" w:rsidRDefault="00E369F7">
      <w:pPr>
        <w:numPr>
          <w:ilvl w:val="0"/>
          <w:numId w:val="3"/>
        </w:numPr>
        <w:spacing w:line="240" w:lineRule="auto"/>
        <w:ind w:right="181" w:hanging="1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проектный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продукт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E4390F" w:rsidRDefault="00E369F7">
      <w:pPr>
        <w:numPr>
          <w:ilvl w:val="0"/>
          <w:numId w:val="3"/>
        </w:numPr>
        <w:spacing w:line="240" w:lineRule="auto"/>
        <w:ind w:right="181" w:hanging="13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виды проектов и их проектные продукты; </w:t>
      </w:r>
    </w:p>
    <w:p w:rsidR="00E4390F" w:rsidRDefault="00E369F7">
      <w:pPr>
        <w:numPr>
          <w:ilvl w:val="0"/>
          <w:numId w:val="3"/>
        </w:numPr>
        <w:spacing w:line="240" w:lineRule="auto"/>
        <w:ind w:right="181" w:hanging="1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этапы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выполнения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проекта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E4390F" w:rsidRDefault="00E369F7">
      <w:pPr>
        <w:numPr>
          <w:ilvl w:val="0"/>
          <w:numId w:val="3"/>
        </w:numPr>
        <w:spacing w:line="240" w:lineRule="auto"/>
        <w:ind w:right="181" w:hanging="1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структура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проекта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E4390F" w:rsidRDefault="00E369F7">
      <w:pPr>
        <w:numPr>
          <w:ilvl w:val="0"/>
          <w:numId w:val="3"/>
        </w:numPr>
        <w:spacing w:line="240" w:lineRule="auto"/>
        <w:ind w:right="181" w:hanging="1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паспорт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проекта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E4390F" w:rsidRDefault="00E369F7">
      <w:pPr>
        <w:numPr>
          <w:ilvl w:val="0"/>
          <w:numId w:val="3"/>
        </w:numPr>
        <w:spacing w:line="240" w:lineRule="auto"/>
        <w:ind w:right="181" w:hanging="1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проекта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E4390F" w:rsidRDefault="00E369F7">
      <w:pPr>
        <w:numPr>
          <w:ilvl w:val="0"/>
          <w:numId w:val="3"/>
        </w:numPr>
        <w:spacing w:line="240" w:lineRule="auto"/>
        <w:ind w:right="181" w:hanging="1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презентация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проекта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E4390F" w:rsidRDefault="00E369F7">
      <w:pPr>
        <w:numPr>
          <w:ilvl w:val="0"/>
          <w:numId w:val="3"/>
        </w:numPr>
        <w:spacing w:line="240" w:lineRule="auto"/>
        <w:ind w:right="181" w:hanging="1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критерии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оценки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проекта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E4390F" w:rsidRDefault="00E369F7">
      <w:pPr>
        <w:numPr>
          <w:ilvl w:val="0"/>
          <w:numId w:val="3"/>
        </w:numPr>
        <w:spacing w:line="240" w:lineRule="auto"/>
        <w:ind w:right="181" w:hanging="13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особенности работы в команде проекта; </w:t>
      </w:r>
    </w:p>
    <w:p w:rsidR="00E4390F" w:rsidRDefault="00E369F7">
      <w:pPr>
        <w:numPr>
          <w:ilvl w:val="0"/>
          <w:numId w:val="3"/>
        </w:numPr>
        <w:spacing w:line="240" w:lineRule="auto"/>
        <w:ind w:right="181" w:hanging="13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распределение ролей и функций в команде; - учёт личностных особенностей проектной команды. </w:t>
      </w:r>
    </w:p>
    <w:p w:rsidR="00E4390F" w:rsidRPr="00E369F7" w:rsidRDefault="00E369F7">
      <w:pPr>
        <w:pStyle w:val="1"/>
        <w:spacing w:line="240" w:lineRule="auto"/>
        <w:ind w:left="717" w:right="33" w:hanging="1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lang w:val="ru-RU"/>
        </w:rPr>
        <w:t>Мета предметные познавательные результат</w:t>
      </w:r>
      <w:r>
        <w:rPr>
          <w:rFonts w:ascii="Times New Roman" w:hAnsi="Times New Roman"/>
          <w:lang w:val="ru-RU"/>
        </w:rPr>
        <w:t>ы</w:t>
      </w:r>
      <w:r>
        <w:rPr>
          <w:rFonts w:ascii="Times New Roman" w:hAnsi="Times New Roman"/>
          <w:lang w:val="ru-RU"/>
        </w:rPr>
        <w:t xml:space="preserve"> </w:t>
      </w:r>
    </w:p>
    <w:p w:rsidR="00E4390F" w:rsidRDefault="00E369F7">
      <w:pPr>
        <w:spacing w:after="59" w:line="240" w:lineRule="auto"/>
        <w:ind w:firstLine="67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ходе работы над групповым проект</w:t>
      </w:r>
      <w:r>
        <w:rPr>
          <w:rFonts w:ascii="Times New Roman" w:hAnsi="Times New Roman"/>
          <w:sz w:val="28"/>
          <w:szCs w:val="28"/>
          <w:lang w:val="ru-RU"/>
        </w:rPr>
        <w:t xml:space="preserve">ом учащиеся научатся таким познавательным УУД, как: </w:t>
      </w:r>
    </w:p>
    <w:p w:rsidR="00E4390F" w:rsidRDefault="00E369F7">
      <w:pPr>
        <w:numPr>
          <w:ilvl w:val="0"/>
          <w:numId w:val="4"/>
        </w:numPr>
        <w:spacing w:line="240" w:lineRule="auto"/>
        <w:ind w:right="181"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постановка проблемы проекта и аргументирование её актуальности; </w:t>
      </w:r>
    </w:p>
    <w:p w:rsidR="00E4390F" w:rsidRPr="00E369F7" w:rsidRDefault="00E369F7">
      <w:pPr>
        <w:numPr>
          <w:ilvl w:val="0"/>
          <w:numId w:val="4"/>
        </w:numPr>
        <w:spacing w:line="240" w:lineRule="auto"/>
        <w:ind w:right="181"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поиск и выделение необходимой информации, в том числе решение рабочих задач проектной деятельности с использованием общедоступных инструме</w:t>
      </w:r>
      <w:r>
        <w:rPr>
          <w:rFonts w:ascii="Times New Roman" w:hAnsi="Times New Roman"/>
          <w:sz w:val="28"/>
          <w:szCs w:val="28"/>
          <w:lang w:val="ru-RU"/>
        </w:rPr>
        <w:t>нтов ИКТ и источников информации;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</w:p>
    <w:p w:rsidR="00E4390F" w:rsidRPr="00E369F7" w:rsidRDefault="00E369F7">
      <w:pPr>
        <w:numPr>
          <w:ilvl w:val="0"/>
          <w:numId w:val="4"/>
        </w:numPr>
        <w:spacing w:line="240" w:lineRule="auto"/>
        <w:ind w:right="181"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структурирование информации по проблеме проекта;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</w:p>
    <w:p w:rsidR="00E4390F" w:rsidRDefault="00E369F7">
      <w:pPr>
        <w:numPr>
          <w:ilvl w:val="0"/>
          <w:numId w:val="4"/>
        </w:numPr>
        <w:spacing w:line="240" w:lineRule="auto"/>
        <w:ind w:right="181"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формулировка гипотезы исследования и/или раскрытие проектного замысла – сущности будущей деятельности; </w:t>
      </w:r>
    </w:p>
    <w:p w:rsidR="00E4390F" w:rsidRDefault="00E369F7">
      <w:pPr>
        <w:numPr>
          <w:ilvl w:val="0"/>
          <w:numId w:val="4"/>
        </w:numPr>
        <w:spacing w:line="240" w:lineRule="auto"/>
        <w:ind w:right="181"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планирование исследовательских или проектных работ и выбор необходи</w:t>
      </w:r>
      <w:r>
        <w:rPr>
          <w:rFonts w:ascii="Times New Roman" w:hAnsi="Times New Roman"/>
          <w:sz w:val="28"/>
          <w:szCs w:val="28"/>
          <w:lang w:val="ru-RU"/>
        </w:rPr>
        <w:t xml:space="preserve">мого инструментария; </w:t>
      </w:r>
    </w:p>
    <w:p w:rsidR="00E4390F" w:rsidRDefault="00E369F7">
      <w:pPr>
        <w:numPr>
          <w:ilvl w:val="0"/>
          <w:numId w:val="4"/>
        </w:numPr>
        <w:spacing w:line="240" w:lineRule="auto"/>
        <w:ind w:right="181" w:firstLine="54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собственно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проведение исследования или проектных разработок с обязательным поэтапным контролем и коррекцией результатов работ; </w:t>
      </w:r>
    </w:p>
    <w:p w:rsidR="00E4390F" w:rsidRDefault="00E369F7">
      <w:pPr>
        <w:numPr>
          <w:ilvl w:val="0"/>
          <w:numId w:val="4"/>
        </w:numPr>
        <w:spacing w:line="240" w:lineRule="auto"/>
        <w:ind w:right="181"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оформление результатов деятельности, как конечного продукта; </w:t>
      </w:r>
    </w:p>
    <w:p w:rsidR="00E4390F" w:rsidRDefault="00E369F7">
      <w:pPr>
        <w:numPr>
          <w:ilvl w:val="0"/>
          <w:numId w:val="4"/>
        </w:numPr>
        <w:spacing w:line="240" w:lineRule="auto"/>
        <w:ind w:right="181"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представление результатов исследования или продукта проектных работ широкому кругу заинтересованных лиц для обсуждения и возможного дальнейшего практического использования.  </w:t>
      </w:r>
    </w:p>
    <w:p w:rsidR="00E4390F" w:rsidRPr="00E369F7" w:rsidRDefault="00E369F7">
      <w:pPr>
        <w:pStyle w:val="1"/>
        <w:spacing w:line="240" w:lineRule="auto"/>
        <w:ind w:left="717" w:right="31" w:hanging="1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Мета предметные коммуникативные результаты</w:t>
      </w:r>
      <w:r>
        <w:rPr>
          <w:rFonts w:ascii="Times New Roman" w:hAnsi="Times New Roman"/>
          <w:color w:val="000000"/>
          <w:lang w:val="ru-RU"/>
        </w:rPr>
        <w:t xml:space="preserve"> </w:t>
      </w:r>
    </w:p>
    <w:p w:rsidR="00E4390F" w:rsidRDefault="00E369F7">
      <w:pPr>
        <w:spacing w:after="59" w:line="240" w:lineRule="auto"/>
        <w:ind w:firstLine="67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ходе работы над групповым проектом учащиеся научатся таким коммуникативным УУД, как: </w:t>
      </w:r>
    </w:p>
    <w:p w:rsidR="00E4390F" w:rsidRPr="00E369F7" w:rsidRDefault="00E369F7">
      <w:pPr>
        <w:numPr>
          <w:ilvl w:val="0"/>
          <w:numId w:val="5"/>
        </w:numPr>
        <w:spacing w:line="240" w:lineRule="auto"/>
        <w:ind w:right="181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Общение и взаимодействие с партнерами по совместной деятельности или обмену информацией: </w:t>
      </w:r>
      <w:r>
        <w:rPr>
          <w:rFonts w:ascii="Times New Roman" w:hAnsi="Times New Roman"/>
          <w:sz w:val="28"/>
          <w:szCs w:val="28"/>
          <w:lang w:val="ru-RU"/>
        </w:rPr>
        <w:t>умение с достаточно полнотой и точностью выражать свои мысли в соответствии с з</w:t>
      </w:r>
      <w:r>
        <w:rPr>
          <w:rFonts w:ascii="Times New Roman" w:hAnsi="Times New Roman"/>
          <w:sz w:val="28"/>
          <w:szCs w:val="28"/>
          <w:lang w:val="ru-RU"/>
        </w:rPr>
        <w:t xml:space="preserve">адачами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и  условиями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коммуникации; умение адекватно использовать речевые средства для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дискуссии и аргументации своей позиции; умение представлять и сообщать в письменной и устной форме; </w:t>
      </w:r>
    </w:p>
    <w:p w:rsidR="00E4390F" w:rsidRPr="00E369F7" w:rsidRDefault="00E369F7">
      <w:pPr>
        <w:numPr>
          <w:ilvl w:val="0"/>
          <w:numId w:val="5"/>
        </w:numPr>
        <w:spacing w:line="240" w:lineRule="auto"/>
        <w:ind w:right="181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Способность действовать с учетом позиции другого и уметь согласовыват</w:t>
      </w:r>
      <w:r>
        <w:rPr>
          <w:rFonts w:ascii="Times New Roman" w:hAnsi="Times New Roman"/>
          <w:sz w:val="28"/>
          <w:szCs w:val="28"/>
          <w:lang w:val="ru-RU"/>
        </w:rPr>
        <w:t xml:space="preserve">ь свои действия: умение устанавливать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и  сравнивать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разные точки зрения прежде, чем принимать решения и делать выборы; готовность к обсуждению разных точек зрения и выработке общей (групповой) позиции;  </w:t>
      </w:r>
    </w:p>
    <w:p w:rsidR="00E4390F" w:rsidRPr="00E369F7" w:rsidRDefault="00E369F7">
      <w:pPr>
        <w:numPr>
          <w:ilvl w:val="0"/>
          <w:numId w:val="5"/>
        </w:numPr>
        <w:spacing w:line="240" w:lineRule="auto"/>
        <w:ind w:right="181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Организация и планирование учебного сотрудничества с</w:t>
      </w:r>
      <w:r>
        <w:rPr>
          <w:rFonts w:ascii="Times New Roman" w:hAnsi="Times New Roman"/>
          <w:sz w:val="28"/>
          <w:szCs w:val="28"/>
          <w:lang w:val="ru-RU"/>
        </w:rPr>
        <w:t xml:space="preserve"> учителем и сверстниками: определение цели и функций участников, способов взаимодействия; планировани</w:t>
      </w:r>
      <w:r>
        <w:rPr>
          <w:rFonts w:ascii="Times New Roman" w:hAnsi="Times New Roman"/>
          <w:sz w:val="28"/>
          <w:szCs w:val="28"/>
          <w:lang w:val="ru-RU"/>
        </w:rPr>
        <w:t>е общих способов работы; обеспечивать обмен знаниями между членами группы для принятия эффективных совместных решений; способность брать на себя инициативу</w:t>
      </w:r>
      <w:r>
        <w:rPr>
          <w:rFonts w:ascii="Times New Roman" w:hAnsi="Times New Roman"/>
          <w:sz w:val="28"/>
          <w:szCs w:val="28"/>
          <w:lang w:val="ru-RU"/>
        </w:rPr>
        <w:t xml:space="preserve"> в организации совместного действия (деловое лидерство); разрешение конфликтов - выявление, идентификация проблемы, поиск и оценка альтернативных способов разрешения конфликта, принятие решения и его реализация;  </w:t>
      </w:r>
    </w:p>
    <w:p w:rsidR="00E4390F" w:rsidRPr="00E369F7" w:rsidRDefault="00E369F7">
      <w:pPr>
        <w:numPr>
          <w:ilvl w:val="0"/>
          <w:numId w:val="5"/>
        </w:numPr>
        <w:spacing w:line="240" w:lineRule="auto"/>
        <w:ind w:right="181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Работа в группе (включая ситуации учебного</w:t>
      </w:r>
      <w:r>
        <w:rPr>
          <w:rFonts w:ascii="Times New Roman" w:hAnsi="Times New Roman"/>
          <w:sz w:val="28"/>
          <w:szCs w:val="28"/>
          <w:lang w:val="ru-RU"/>
        </w:rPr>
        <w:t xml:space="preserve"> сотрудничества и проектные формы работы): умение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  </w:t>
      </w:r>
    </w:p>
    <w:p w:rsidR="00E4390F" w:rsidRPr="00E369F7" w:rsidRDefault="00E369F7">
      <w:pPr>
        <w:numPr>
          <w:ilvl w:val="0"/>
          <w:numId w:val="5"/>
        </w:numPr>
        <w:spacing w:line="240" w:lineRule="auto"/>
        <w:ind w:right="181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 xml:space="preserve">ледование морально-этическим и психологическим принципам общения и сотрудничества: уважительное отношение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  партнерам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 внимание к личности другого; готовность адекватно реагировать на нужды других, в частности оказывать помощь и эмоциональную поддержку па</w:t>
      </w:r>
      <w:r>
        <w:rPr>
          <w:rFonts w:ascii="Times New Roman" w:hAnsi="Times New Roman"/>
          <w:sz w:val="28"/>
          <w:szCs w:val="28"/>
          <w:lang w:val="ru-RU"/>
        </w:rPr>
        <w:t>ртнерам в процес</w:t>
      </w:r>
      <w:r>
        <w:rPr>
          <w:rFonts w:ascii="Times New Roman" w:hAnsi="Times New Roman"/>
          <w:sz w:val="28"/>
          <w:szCs w:val="28"/>
          <w:lang w:val="ru-RU"/>
        </w:rPr>
        <w:t xml:space="preserve">се достижения общей цели совместной деятельности; </w:t>
      </w:r>
    </w:p>
    <w:p w:rsidR="00E4390F" w:rsidRPr="00E369F7" w:rsidRDefault="00E369F7">
      <w:pPr>
        <w:pStyle w:val="1"/>
        <w:spacing w:before="0" w:after="70" w:line="240" w:lineRule="auto"/>
        <w:ind w:left="717" w:hanging="10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Мета предметные регулятивные результаты</w:t>
      </w:r>
      <w:r>
        <w:rPr>
          <w:rFonts w:ascii="Times New Roman" w:hAnsi="Times New Roman"/>
          <w:color w:val="000000"/>
          <w:lang w:val="ru-RU"/>
        </w:rPr>
        <w:t xml:space="preserve"> </w:t>
      </w:r>
    </w:p>
    <w:p w:rsidR="00E4390F" w:rsidRDefault="00E369F7">
      <w:pPr>
        <w:spacing w:after="59" w:line="240" w:lineRule="auto"/>
        <w:ind w:firstLine="67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ходе работы над групповым проектом учащиеся научатся таким регулятивным УУД, как: </w:t>
      </w:r>
    </w:p>
    <w:p w:rsidR="00E4390F" w:rsidRDefault="00E369F7">
      <w:pPr>
        <w:numPr>
          <w:ilvl w:val="0"/>
          <w:numId w:val="6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целеполагание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проектной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деятельности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E4390F" w:rsidRDefault="00E369F7">
      <w:pPr>
        <w:numPr>
          <w:ilvl w:val="0"/>
          <w:numId w:val="6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планирование — определ</w:t>
      </w:r>
      <w:r>
        <w:rPr>
          <w:rFonts w:ascii="Times New Roman" w:hAnsi="Times New Roman"/>
          <w:sz w:val="28"/>
          <w:szCs w:val="28"/>
          <w:lang w:val="ru-RU"/>
        </w:rPr>
        <w:t xml:space="preserve">ение последовательности промежуточных целей с учётом конечного результата; составление плана и последовательности действий в работе над проектом; </w:t>
      </w:r>
    </w:p>
    <w:p w:rsidR="00E4390F" w:rsidRDefault="00E369F7">
      <w:pPr>
        <w:numPr>
          <w:ilvl w:val="0"/>
          <w:numId w:val="6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прогнозирование — предвосхищение результатов проектной деятельности; </w:t>
      </w:r>
    </w:p>
    <w:p w:rsidR="00E4390F" w:rsidRDefault="00E369F7">
      <w:pPr>
        <w:numPr>
          <w:ilvl w:val="0"/>
          <w:numId w:val="6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контроль в форме соотнесения способа де</w:t>
      </w:r>
      <w:r>
        <w:rPr>
          <w:rFonts w:ascii="Times New Roman" w:hAnsi="Times New Roman"/>
          <w:sz w:val="28"/>
          <w:szCs w:val="28"/>
          <w:lang w:val="ru-RU"/>
        </w:rPr>
        <w:t xml:space="preserve">йствия и его результата с заданным планом проектной деятельности, критериями оценки проекта с целью обнаружения отклонений от намеченной цели; </w:t>
      </w:r>
    </w:p>
    <w:p w:rsidR="00E4390F" w:rsidRDefault="00E369F7">
      <w:pPr>
        <w:numPr>
          <w:ilvl w:val="0"/>
          <w:numId w:val="6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коррекция — внесение необходимых дополнений и коррективов в план и способ действия в случае расхождения реального действия и его результата и поставленной цели, составленного плана с учётом оценки этого результата самими обучающимися, учителем и др.; </w:t>
      </w:r>
    </w:p>
    <w:p w:rsidR="00E4390F" w:rsidRDefault="00E369F7">
      <w:pPr>
        <w:numPr>
          <w:ilvl w:val="0"/>
          <w:numId w:val="6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оцен</w:t>
      </w:r>
      <w:r>
        <w:rPr>
          <w:rFonts w:ascii="Times New Roman" w:hAnsi="Times New Roman"/>
          <w:sz w:val="28"/>
          <w:szCs w:val="28"/>
          <w:lang w:val="ru-RU"/>
        </w:rPr>
        <w:t xml:space="preserve">ка — выделение и осознание обучающимися того, что уже реализовано в групповом проекте, а что ещё нужно реализовать, осознание качества и уровня проделанной работы; усвоения; оценка результатов работы над проектом; </w:t>
      </w:r>
    </w:p>
    <w:p w:rsidR="00E4390F" w:rsidRDefault="00E369F7">
      <w:pPr>
        <w:numPr>
          <w:ilvl w:val="0"/>
          <w:numId w:val="6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саморегуляция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как способность к мобилизац</w:t>
      </w:r>
      <w:r>
        <w:rPr>
          <w:rFonts w:ascii="Times New Roman" w:hAnsi="Times New Roman"/>
          <w:sz w:val="28"/>
          <w:szCs w:val="28"/>
          <w:lang w:val="ru-RU"/>
        </w:rPr>
        <w:t xml:space="preserve">ии сил и энергии, к волевому усилию (к выбору в ситуации мотивационного конфликта) и преодолению препятствий в ходе работы над групповым проектом. </w:t>
      </w:r>
    </w:p>
    <w:p w:rsidR="00E4390F" w:rsidRDefault="00E369F7">
      <w:pPr>
        <w:spacing w:after="0" w:line="240" w:lineRule="auto"/>
        <w:ind w:left="765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E4390F" w:rsidRDefault="00E369F7">
      <w:pPr>
        <w:pStyle w:val="1"/>
        <w:spacing w:before="0" w:after="62" w:line="240" w:lineRule="auto"/>
        <w:ind w:left="717" w:hanging="1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Личностные результаты</w:t>
      </w:r>
    </w:p>
    <w:p w:rsidR="00E4390F" w:rsidRDefault="00E369F7">
      <w:pPr>
        <w:spacing w:line="240" w:lineRule="auto"/>
        <w:ind w:left="-15" w:right="181" w:firstLine="67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Личностные УУД обеспечивают ценностное-смысловую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</w:t>
      </w:r>
      <w:r>
        <w:rPr>
          <w:rFonts w:ascii="Times New Roman" w:hAnsi="Times New Roman"/>
          <w:sz w:val="28"/>
          <w:szCs w:val="28"/>
          <w:lang w:val="ru-RU"/>
        </w:rPr>
        <w:t xml:space="preserve">ностных отношениях.  </w:t>
      </w:r>
    </w:p>
    <w:p w:rsidR="00E4390F" w:rsidRDefault="00E369F7">
      <w:pPr>
        <w:spacing w:after="59" w:line="240" w:lineRule="auto"/>
        <w:ind w:left="674" w:hanging="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ходе работы над проектом учащиеся научатся таким личностным УУД, как: </w:t>
      </w:r>
    </w:p>
    <w:p w:rsidR="00E4390F" w:rsidRDefault="00E369F7">
      <w:pPr>
        <w:numPr>
          <w:ilvl w:val="0"/>
          <w:numId w:val="7"/>
        </w:numPr>
        <w:spacing w:after="12" w:line="240" w:lineRule="auto"/>
        <w:ind w:hanging="26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Личностное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жизненное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самоопределение</w:t>
      </w:r>
      <w:proofErr w:type="spellEnd"/>
      <w:r>
        <w:rPr>
          <w:rFonts w:ascii="Times New Roman" w:hAnsi="Times New Roman"/>
          <w:sz w:val="28"/>
          <w:szCs w:val="28"/>
        </w:rPr>
        <w:t xml:space="preserve">:  </w:t>
      </w:r>
    </w:p>
    <w:p w:rsidR="00E4390F" w:rsidRDefault="00E369F7">
      <w:pPr>
        <w:spacing w:line="240" w:lineRule="auto"/>
        <w:ind w:left="-15" w:right="181" w:firstLine="67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Самоопределение является одной из основ проектной деятельности. Обучающиеся самоопределяются в ходе работы над групповы</w:t>
      </w:r>
      <w:r>
        <w:rPr>
          <w:rFonts w:ascii="Times New Roman" w:hAnsi="Times New Roman"/>
          <w:sz w:val="28"/>
          <w:szCs w:val="28"/>
          <w:lang w:val="ru-RU"/>
        </w:rPr>
        <w:t>м проектом постоянно: при выборе проблемы, для решения которой планируется проект, при выборе проектного продукта, способов решения проблемы, в планировании, реализации и представлении результатов работы, при выборе проектной команды и распределении ролей,</w:t>
      </w:r>
      <w:r>
        <w:rPr>
          <w:rFonts w:ascii="Times New Roman" w:hAnsi="Times New Roman"/>
          <w:sz w:val="28"/>
          <w:szCs w:val="28"/>
          <w:lang w:val="ru-RU"/>
        </w:rPr>
        <w:t xml:space="preserve"> функций.  </w:t>
      </w:r>
    </w:p>
    <w:p w:rsidR="00E4390F" w:rsidRDefault="00E369F7">
      <w:pPr>
        <w:spacing w:line="240" w:lineRule="auto"/>
        <w:ind w:left="-15" w:right="181" w:firstLine="67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Можно сказать, что каждый выбор, сделанный обучающимися в ходе работы над проектом, основывается на предыдущем их опыте, личностных особенностях, мотивах и ценностях, жизненных позициях, но процесс и результаты проектной деятельности способству</w:t>
      </w:r>
      <w:r>
        <w:rPr>
          <w:rFonts w:ascii="Times New Roman" w:hAnsi="Times New Roman"/>
          <w:sz w:val="28"/>
          <w:szCs w:val="28"/>
          <w:lang w:val="ru-RU"/>
        </w:rPr>
        <w:t xml:space="preserve">ют их осознанию, а также могут внести изменения, повлиять на их последующее личностное и жизненное самоопределение. </w:t>
      </w:r>
    </w:p>
    <w:p w:rsidR="00E4390F" w:rsidRDefault="00E369F7">
      <w:pPr>
        <w:numPr>
          <w:ilvl w:val="0"/>
          <w:numId w:val="7"/>
        </w:numPr>
        <w:spacing w:after="12" w:line="240" w:lineRule="auto"/>
        <w:ind w:hanging="2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Смыслообразование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E4390F" w:rsidRDefault="00E369F7">
      <w:pPr>
        <w:spacing w:line="240" w:lineRule="auto"/>
        <w:ind w:left="-15" w:right="181" w:firstLine="67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Проектная деятельность способствует формированию и развитию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смыслообразования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обучающихся. Некоторые смыслы задаются вы</w:t>
      </w:r>
      <w:r>
        <w:rPr>
          <w:rFonts w:ascii="Times New Roman" w:hAnsi="Times New Roman"/>
          <w:sz w:val="28"/>
          <w:szCs w:val="28"/>
          <w:lang w:val="ru-RU"/>
        </w:rPr>
        <w:t xml:space="preserve">бранной проблемой, для решения которой планируется сам групповой проект, поставленными целями. Другие смыслы осознаются в ходе работы над проектом, в ходе получения нового опыта. Рефлексия,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проводящаяся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ходе работы над проектом, помогает установить связи</w:t>
      </w:r>
      <w:r>
        <w:rPr>
          <w:rFonts w:ascii="Times New Roman" w:hAnsi="Times New Roman"/>
          <w:sz w:val="28"/>
          <w:szCs w:val="28"/>
          <w:lang w:val="ru-RU"/>
        </w:rPr>
        <w:t xml:space="preserve"> между выполняемыми действиями, деятельностью и мотивами, побуждающими к ним. </w:t>
      </w:r>
    </w:p>
    <w:p w:rsidR="00E4390F" w:rsidRDefault="00E369F7">
      <w:pPr>
        <w:numPr>
          <w:ilvl w:val="0"/>
          <w:numId w:val="7"/>
        </w:numPr>
        <w:spacing w:after="59" w:line="240" w:lineRule="auto"/>
        <w:ind w:hanging="2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Нравственно-этическая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ориентация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E4390F" w:rsidRPr="00E369F7" w:rsidRDefault="00E369F7">
      <w:pPr>
        <w:spacing w:line="240" w:lineRule="auto"/>
        <w:ind w:left="-15" w:right="181" w:firstLine="67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Проектная деятельность способствует осознанию своих ценностей, формированию и развитию здоровой нравственно-этической ориентации, позволяющей </w:t>
      </w:r>
      <w:r>
        <w:rPr>
          <w:rFonts w:ascii="Times New Roman" w:hAnsi="Times New Roman"/>
          <w:sz w:val="28"/>
          <w:szCs w:val="28"/>
          <w:lang w:val="ru-RU"/>
        </w:rPr>
        <w:t xml:space="preserve">обучающимся благополучно адаптироваться в обществе, в жизни, выстраивать гармоничные отношения с собой и людьми.  </w:t>
      </w:r>
    </w:p>
    <w:p w:rsidR="00E4390F" w:rsidRDefault="00E369F7">
      <w:pPr>
        <w:spacing w:line="240" w:lineRule="auto"/>
        <w:ind w:left="-15" w:right="181" w:firstLine="67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Работа над групповым проектом также побуждает быть заинтересованным не только в личном успехе, но и в развитии различных сторон жизни обществ</w:t>
      </w:r>
      <w:r>
        <w:rPr>
          <w:rFonts w:ascii="Times New Roman" w:hAnsi="Times New Roman"/>
          <w:sz w:val="28"/>
          <w:szCs w:val="28"/>
          <w:lang w:val="ru-RU"/>
        </w:rPr>
        <w:t>а, мотивирует и направляет на</w:t>
      </w:r>
      <w:r>
        <w:rPr>
          <w:rFonts w:ascii="Times New Roman" w:hAnsi="Times New Roman"/>
          <w:sz w:val="28"/>
          <w:szCs w:val="28"/>
          <w:lang w:val="ru-RU"/>
        </w:rPr>
        <w:t xml:space="preserve"> активное и созидательное участие в будущем в общественной жизни. </w:t>
      </w:r>
    </w:p>
    <w:p w:rsidR="00E4390F" w:rsidRDefault="00E369F7">
      <w:pPr>
        <w:spacing w:after="60" w:line="240" w:lineRule="auto"/>
        <w:ind w:left="703" w:hanging="1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Учащиеся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получат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возможность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научиться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E4390F" w:rsidRDefault="00E369F7">
      <w:pPr>
        <w:numPr>
          <w:ilvl w:val="0"/>
          <w:numId w:val="8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Совершенствованию духовно-нравственных качеств личности; </w:t>
      </w:r>
    </w:p>
    <w:p w:rsidR="00E4390F" w:rsidRDefault="00E369F7">
      <w:pPr>
        <w:numPr>
          <w:ilvl w:val="0"/>
          <w:numId w:val="8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Самостоятельно задумывать, планировать и выполнять проект; </w:t>
      </w:r>
    </w:p>
    <w:p w:rsidR="00E4390F" w:rsidRDefault="00E369F7">
      <w:pPr>
        <w:numPr>
          <w:ilvl w:val="0"/>
          <w:numId w:val="8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Использовать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догадку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озарение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интуицию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E4390F" w:rsidRDefault="00E369F7">
      <w:pPr>
        <w:numPr>
          <w:ilvl w:val="0"/>
          <w:numId w:val="8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Целенаправленно и осознанно развивать свои коммуникативные способности, осваивать новые языковые средства; </w:t>
      </w:r>
    </w:p>
    <w:p w:rsidR="00E4390F" w:rsidRDefault="00E369F7">
      <w:pPr>
        <w:numPr>
          <w:ilvl w:val="0"/>
          <w:numId w:val="8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Формированию качеств мышления, необходимых для адаптации в современном информационном обществе; </w:t>
      </w:r>
    </w:p>
    <w:p w:rsidR="00E4390F" w:rsidRDefault="00E369F7">
      <w:pPr>
        <w:numPr>
          <w:ilvl w:val="0"/>
          <w:numId w:val="8"/>
        </w:numPr>
        <w:spacing w:line="240" w:lineRule="auto"/>
        <w:ind w:right="18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Способно</w:t>
      </w:r>
      <w:r>
        <w:rPr>
          <w:rFonts w:ascii="Times New Roman" w:hAnsi="Times New Roman"/>
          <w:sz w:val="28"/>
          <w:szCs w:val="28"/>
          <w:lang w:val="ru-RU"/>
        </w:rPr>
        <w:t xml:space="preserve">сти к самостоятельному приобретению новых знаний и практических умений, умения управлять своей познавательной деятельностью; </w:t>
      </w:r>
    </w:p>
    <w:p w:rsidR="00E4390F" w:rsidRPr="00E369F7" w:rsidRDefault="00E369F7">
      <w:pPr>
        <w:numPr>
          <w:ilvl w:val="0"/>
          <w:numId w:val="8"/>
        </w:numPr>
        <w:spacing w:line="240" w:lineRule="auto"/>
        <w:ind w:right="181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Осознавать свою ответственность за достоверность полученных знаний, за качество выполненного проекта.</w:t>
      </w:r>
      <w:r>
        <w:rPr>
          <w:rFonts w:ascii="Times New Roman" w:eastAsia="Calibri" w:hAnsi="Times New Roman"/>
          <w:b/>
          <w:sz w:val="28"/>
          <w:szCs w:val="28"/>
          <w:lang w:val="ru-RU"/>
        </w:rPr>
        <w:t xml:space="preserve"> </w:t>
      </w:r>
    </w:p>
    <w:p w:rsidR="00E4390F" w:rsidRDefault="00E369F7">
      <w:pPr>
        <w:spacing w:after="17" w:line="240" w:lineRule="auto"/>
        <w:ind w:left="43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E4390F" w:rsidRDefault="00E4390F">
      <w:pPr>
        <w:spacing w:after="17" w:line="240" w:lineRule="auto"/>
        <w:ind w:left="43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4390F" w:rsidRDefault="00E369F7">
      <w:pPr>
        <w:spacing w:after="63" w:line="240" w:lineRule="auto"/>
        <w:ind w:left="539" w:right="154" w:hanging="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Материалы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оборудование</w:t>
      </w:r>
      <w:r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</w:p>
    <w:p w:rsidR="00E4390F" w:rsidRPr="00E369F7" w:rsidRDefault="00E369F7">
      <w:pPr>
        <w:spacing w:line="240" w:lineRule="auto"/>
        <w:ind w:left="-15" w:right="181" w:firstLine="56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занятий учащимся потребуются ручки, цветные карандаши или фломастеры, тетрадь (12 или 18 листов), папка или скоросшиватель (для портфолио проекта).  </w:t>
      </w:r>
    </w:p>
    <w:p w:rsidR="00E4390F" w:rsidRDefault="00E369F7">
      <w:pPr>
        <w:spacing w:line="240" w:lineRule="auto"/>
        <w:ind w:left="-15" w:right="181" w:firstLine="56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Оборудование и материалы, необходимые для выполнения группового проекта, определяет каждая проектна</w:t>
      </w:r>
      <w:r>
        <w:rPr>
          <w:rFonts w:ascii="Times New Roman" w:hAnsi="Times New Roman"/>
          <w:sz w:val="28"/>
          <w:szCs w:val="28"/>
          <w:lang w:val="ru-RU"/>
        </w:rPr>
        <w:t xml:space="preserve">я команда в ходе работы. </w:t>
      </w:r>
    </w:p>
    <w:p w:rsidR="00E4390F" w:rsidRPr="00E369F7" w:rsidRDefault="00E369F7">
      <w:pPr>
        <w:spacing w:line="240" w:lineRule="auto"/>
        <w:ind w:left="-15" w:right="181" w:firstLine="56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занятий педагогу – психологу потребуются бланки заданий для некоторых упражнений для каждого учащегося или на группу, оборудование для показа медиа – презентаций,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видео  (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компьютер или ноутбук, проектор и экран или интерактивн</w:t>
      </w:r>
      <w:r>
        <w:rPr>
          <w:rFonts w:ascii="Times New Roman" w:hAnsi="Times New Roman"/>
          <w:sz w:val="28"/>
          <w:szCs w:val="28"/>
          <w:lang w:val="ru-RU"/>
        </w:rPr>
        <w:t xml:space="preserve">ая доска), материалы, необходимые для занятий курса в электронном или печатном виде, бумага формата </w:t>
      </w:r>
    </w:p>
    <w:p w:rsidR="00E4390F" w:rsidRPr="00E369F7" w:rsidRDefault="00E369F7">
      <w:pPr>
        <w:spacing w:line="240" w:lineRule="auto"/>
        <w:ind w:left="-5" w:right="181" w:hanging="1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 – 4, маркеры или фломастеры.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E4390F" w:rsidRDefault="00E369F7">
      <w:pPr>
        <w:spacing w:after="63" w:line="240" w:lineRule="auto"/>
        <w:ind w:left="539" w:right="154" w:hanging="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Оценка результатов обучения </w:t>
      </w:r>
    </w:p>
    <w:p w:rsidR="00E4390F" w:rsidRPr="00E369F7" w:rsidRDefault="00E369F7">
      <w:pPr>
        <w:spacing w:line="240" w:lineRule="auto"/>
        <w:ind w:left="-15" w:right="181" w:firstLine="56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оценке результатов обучения по данной программе используется зачётная система оценивания в объёме курса. </w:t>
      </w:r>
    </w:p>
    <w:p w:rsidR="00E4390F" w:rsidRPr="00E369F7" w:rsidRDefault="00E369F7">
      <w:pPr>
        <w:spacing w:line="240" w:lineRule="auto"/>
        <w:ind w:left="-15" w:right="181" w:firstLine="56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зачёта каждая проектная команда учащихся оформляет и сдаёт паспорт или портфолио (на выбор) выполненного творческого проекта в конце первого п</w:t>
      </w:r>
      <w:r>
        <w:rPr>
          <w:rFonts w:ascii="Times New Roman" w:hAnsi="Times New Roman"/>
          <w:sz w:val="28"/>
          <w:szCs w:val="28"/>
          <w:lang w:val="ru-RU"/>
        </w:rPr>
        <w:t xml:space="preserve">олугодия и паспорт или портфолио (на выбор) выполненного информационного проекта в конце второго полугодия.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Также свои групповые проекты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учащиеся представляют на защиту. </w:t>
      </w:r>
    </w:p>
    <w:p w:rsidR="00E4390F" w:rsidRDefault="00E369F7">
      <w:pPr>
        <w:spacing w:line="240" w:lineRule="auto"/>
        <w:ind w:left="-15" w:right="181" w:firstLine="56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Кроме того, контроль достижения планируемых результатов осуществляется непосредственн</w:t>
      </w:r>
      <w:r>
        <w:rPr>
          <w:rFonts w:ascii="Times New Roman" w:hAnsi="Times New Roman"/>
          <w:sz w:val="28"/>
          <w:szCs w:val="28"/>
          <w:lang w:val="ru-RU"/>
        </w:rPr>
        <w:t xml:space="preserve">о при выполнении заданий, в процессе психолого-педагогического сопровождения работы учащихся над проектами. </w:t>
      </w:r>
    </w:p>
    <w:p w:rsidR="00E4390F" w:rsidRDefault="00E369F7">
      <w:pPr>
        <w:spacing w:after="17" w:line="256" w:lineRule="auto"/>
        <w:ind w:left="539" w:right="716" w:hanging="1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Реализация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модуля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Школьный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урок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E4390F" w:rsidRDefault="00E369F7">
      <w:pPr>
        <w:spacing w:after="0" w:line="256" w:lineRule="auto"/>
        <w:ind w:right="1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140" w:type="dxa"/>
        <w:tblInd w:w="-108" w:type="dxa"/>
        <w:tblLayout w:type="fixed"/>
        <w:tblCellMar>
          <w:top w:w="14" w:type="dxa"/>
          <w:right w:w="58" w:type="dxa"/>
        </w:tblCellMar>
        <w:tblLook w:val="04A0" w:firstRow="1" w:lastRow="0" w:firstColumn="1" w:lastColumn="0" w:noHBand="0" w:noVBand="1"/>
      </w:tblPr>
      <w:tblGrid>
        <w:gridCol w:w="2432"/>
        <w:gridCol w:w="2481"/>
        <w:gridCol w:w="5227"/>
      </w:tblGrid>
      <w:tr w:rsidR="00E4390F">
        <w:trPr>
          <w:trHeight w:val="329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369F7">
            <w:pPr>
              <w:spacing w:after="0" w:line="256" w:lineRule="auto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369F7">
            <w:pPr>
              <w:spacing w:after="0" w:line="256" w:lineRule="auto"/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369F7">
            <w:pPr>
              <w:spacing w:after="0" w:line="256" w:lineRule="auto"/>
              <w:ind w:right="2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4390F" w:rsidRPr="00E369F7">
        <w:trPr>
          <w:trHeight w:val="1279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Активизация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Pr="00E369F7" w:rsidRDefault="00E369F7">
            <w:pPr>
              <w:spacing w:after="0" w:line="256" w:lineRule="auto"/>
              <w:ind w:right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Интеллектуальные игры, дискуссий, олимпиады,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соревнования, конференции,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исследовательские проекты, диспуты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369F7">
            <w:pPr>
              <w:spacing w:after="0" w:line="256" w:lineRule="auto"/>
              <w:ind w:left="2" w:right="445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Установление доверительных отношений между учителем и его учениками, привлечение внимания школьников к получаемой на уроке социально значимой информации </w:t>
            </w:r>
          </w:p>
        </w:tc>
      </w:tr>
      <w:tr w:rsidR="00E4390F" w:rsidRPr="00E369F7">
        <w:trPr>
          <w:trHeight w:val="962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369F7">
            <w:pPr>
              <w:spacing w:after="0" w:line="256" w:lineRule="auto"/>
              <w:ind w:right="2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Учебная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дисциплина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самоорганизация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4390F">
            <w:pPr>
              <w:snapToGrid w:val="0"/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369F7">
            <w:pPr>
              <w:spacing w:after="0" w:line="256" w:lineRule="auto"/>
              <w:ind w:left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Побуждение школьников соблюдать на уроке общепринятые нормы поведения,  правила общения </w:t>
            </w:r>
          </w:p>
        </w:tc>
      </w:tr>
      <w:tr w:rsidR="00E4390F" w:rsidRPr="00E369F7">
        <w:trPr>
          <w:trHeight w:val="1913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Содержания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учебного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предмета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4390F">
            <w:pPr>
              <w:snapToGrid w:val="0"/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369F7">
            <w:pPr>
              <w:spacing w:after="0" w:line="256" w:lineRule="auto"/>
              <w:ind w:left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Демонстрацию детям примеров ответственного, гражданского поведения, проявления человеколюбия и добросердечности, через подбор соответ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ствующих текстов для чтения, задач для решения, проблемных ситуаций для обсуждения в классе </w:t>
            </w:r>
          </w:p>
        </w:tc>
      </w:tr>
      <w:tr w:rsidR="00E4390F" w:rsidRPr="00E369F7">
        <w:trPr>
          <w:trHeight w:val="1915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мотивацию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школьников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4390F">
            <w:pPr>
              <w:snapToGrid w:val="0"/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369F7">
            <w:pPr>
              <w:spacing w:after="0" w:line="256" w:lineRule="auto"/>
              <w:ind w:left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Применение на уроке интерактивных форм работы учащихся, которые дают учащимся возможность приобрести опыт ведения конструктивного диалога, командной работе и взаимодействию с другими детьми, налаживанию позитивных межличностных отношений в классе </w:t>
            </w:r>
          </w:p>
        </w:tc>
      </w:tr>
      <w:tr w:rsidR="00E4390F" w:rsidRPr="00E369F7">
        <w:trPr>
          <w:trHeight w:val="646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Pr="00E369F7" w:rsidRDefault="00E369F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Социаль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 значимый опыт сотрудничества и взаимной помощи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369F7">
            <w:pPr>
              <w:spacing w:after="0" w:line="256" w:lineRule="auto"/>
              <w:ind w:left="27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Pr="00E369F7" w:rsidRDefault="00E369F7">
            <w:pPr>
              <w:spacing w:after="0" w:line="256" w:lineRule="auto"/>
              <w:ind w:left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шефства мотивированных и эрудированных учащихся над их неуспевающими одноклассниками</w:t>
            </w:r>
          </w:p>
        </w:tc>
      </w:tr>
      <w:tr w:rsidR="00E4390F" w:rsidRPr="00E369F7">
        <w:trPr>
          <w:trHeight w:val="646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4390F">
            <w:pPr>
              <w:snapToGrid w:val="0"/>
              <w:spacing w:after="0" w:line="256" w:lineRule="auto"/>
              <w:ind w:right="11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Pr="00E369F7" w:rsidRDefault="00E4390F">
            <w:pPr>
              <w:snapToGrid w:val="0"/>
              <w:spacing w:after="160"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Pr="00E369F7" w:rsidRDefault="00E4390F">
            <w:pPr>
              <w:snapToGrid w:val="0"/>
              <w:spacing w:after="0" w:line="256" w:lineRule="auto"/>
              <w:ind w:left="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4390F" w:rsidRPr="00E369F7">
        <w:trPr>
          <w:trHeight w:val="2549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Pr="00E369F7" w:rsidRDefault="00E369F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Реализация учащимися индивидуальных и групповых исследовательских проектов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4390F">
            <w:pPr>
              <w:snapToGrid w:val="0"/>
              <w:spacing w:after="160"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369F7">
            <w:pPr>
              <w:spacing w:after="0" w:line="256" w:lineRule="auto"/>
              <w:ind w:left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Даёт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упления перед аудиторией, аргументирования и отстаивания своей точки зрения </w:t>
            </w:r>
          </w:p>
        </w:tc>
      </w:tr>
    </w:tbl>
    <w:p w:rsidR="00E4390F" w:rsidRDefault="00E369F7">
      <w:pPr>
        <w:spacing w:after="24" w:line="25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4390F" w:rsidRDefault="00E369F7">
      <w:pPr>
        <w:spacing w:after="0" w:line="316" w:lineRule="auto"/>
        <w:ind w:right="19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Целевым приоритетом на уровне ООО является создание благоприятных условий для развития социально значимых отношений школьников и, прежде всего, ценностных отношений: </w:t>
      </w:r>
    </w:p>
    <w:p w:rsidR="00E4390F" w:rsidRDefault="00E369F7">
      <w:pPr>
        <w:numPr>
          <w:ilvl w:val="0"/>
          <w:numId w:val="9"/>
        </w:numPr>
        <w:ind w:right="181" w:hanging="2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К семье как главной опоре в жизни человека и источнику его счастья; </w:t>
      </w:r>
    </w:p>
    <w:p w:rsidR="00E4390F" w:rsidRDefault="00E369F7">
      <w:pPr>
        <w:numPr>
          <w:ilvl w:val="0"/>
          <w:numId w:val="9"/>
        </w:numPr>
        <w:ind w:right="181" w:hanging="2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дне;  3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К своему оте</w:t>
      </w:r>
      <w:r>
        <w:rPr>
          <w:rFonts w:ascii="Times New Roman" w:hAnsi="Times New Roman"/>
          <w:sz w:val="28"/>
          <w:szCs w:val="28"/>
          <w:lang w:val="ru-RU"/>
        </w:rPr>
        <w:t xml:space="preserve">честву, своей малой и большой Родине как месту, в котором человек вырос и познал первые радости и неудачи, которая завещана ему предками и которую нужно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оберегать;  4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К природе как источнику жизни на Земле, основе самого ее существования, нуждающейся в за</w:t>
      </w:r>
      <w:r>
        <w:rPr>
          <w:rFonts w:ascii="Times New Roman" w:hAnsi="Times New Roman"/>
          <w:sz w:val="28"/>
          <w:szCs w:val="28"/>
          <w:lang w:val="ru-RU"/>
        </w:rPr>
        <w:t xml:space="preserve">щите и постоянном внимании со стороны человека;  </w:t>
      </w:r>
    </w:p>
    <w:p w:rsidR="00E4390F" w:rsidRDefault="00E369F7">
      <w:pPr>
        <w:numPr>
          <w:ilvl w:val="0"/>
          <w:numId w:val="10"/>
        </w:numPr>
        <w:ind w:right="18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E4390F" w:rsidRDefault="00E369F7">
      <w:pPr>
        <w:numPr>
          <w:ilvl w:val="0"/>
          <w:numId w:val="10"/>
        </w:numPr>
        <w:ind w:right="18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знани</w:t>
      </w:r>
      <w:r>
        <w:rPr>
          <w:rFonts w:ascii="Times New Roman" w:hAnsi="Times New Roman"/>
          <w:sz w:val="28"/>
          <w:szCs w:val="28"/>
          <w:lang w:val="ru-RU"/>
        </w:rPr>
        <w:t xml:space="preserve">ям как интеллектуальному ресурсу, обеспечивающему будущее человека, как результату кропотливого, но увлекательного учебного труда;  </w:t>
      </w:r>
    </w:p>
    <w:p w:rsidR="00E4390F" w:rsidRDefault="00E369F7">
      <w:pPr>
        <w:numPr>
          <w:ilvl w:val="0"/>
          <w:numId w:val="10"/>
        </w:numPr>
        <w:ind w:right="18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культуре как духовному богатству общества и важному условию ощущения человеком полноты проживаемой жизни, которое дают ем</w:t>
      </w:r>
      <w:r>
        <w:rPr>
          <w:rFonts w:ascii="Times New Roman" w:hAnsi="Times New Roman"/>
          <w:sz w:val="28"/>
          <w:szCs w:val="28"/>
          <w:lang w:val="ru-RU"/>
        </w:rPr>
        <w:t xml:space="preserve">у чтение, музыка, искусство, театр, творческое самовыражение; </w:t>
      </w:r>
    </w:p>
    <w:p w:rsidR="00E4390F" w:rsidRDefault="00E369F7">
      <w:pPr>
        <w:numPr>
          <w:ilvl w:val="0"/>
          <w:numId w:val="10"/>
        </w:numPr>
        <w:ind w:right="18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</w:p>
    <w:p w:rsidR="00E4390F" w:rsidRDefault="00E369F7">
      <w:pPr>
        <w:numPr>
          <w:ilvl w:val="0"/>
          <w:numId w:val="10"/>
        </w:numPr>
        <w:ind w:right="18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окружающим людям как безусловной и абсолютной ценности, как равноправным соци</w:t>
      </w:r>
      <w:r>
        <w:rPr>
          <w:rFonts w:ascii="Times New Roman" w:hAnsi="Times New Roman"/>
          <w:sz w:val="28"/>
          <w:szCs w:val="28"/>
          <w:lang w:val="ru-RU"/>
        </w:rPr>
        <w:t xml:space="preserve">альным партнерам, с которыми необходимо выстраивать доброжелательные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взаимоподдерживающие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отношения, дающие человеку радость общения и позволяющие избегать чувства одиночества; </w:t>
      </w:r>
    </w:p>
    <w:p w:rsidR="00E4390F" w:rsidRDefault="00E369F7">
      <w:pPr>
        <w:ind w:left="-5" w:right="181" w:hanging="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10 К самим себе как хозяевам своей судьбы, самоопределяющимся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самореализую</w:t>
      </w:r>
      <w:r>
        <w:rPr>
          <w:rFonts w:ascii="Times New Roman" w:hAnsi="Times New Roman"/>
          <w:sz w:val="28"/>
          <w:szCs w:val="28"/>
          <w:lang w:val="ru-RU"/>
        </w:rPr>
        <w:t>щимся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личностям, отвечающим за свое собственное будущее.  </w:t>
      </w:r>
    </w:p>
    <w:p w:rsidR="00E4390F" w:rsidRDefault="00E4390F">
      <w:pPr>
        <w:spacing w:after="16" w:line="256" w:lineRule="auto"/>
        <w:ind w:right="12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4390F" w:rsidRDefault="00E369F7">
      <w:pPr>
        <w:spacing w:after="16" w:line="256" w:lineRule="auto"/>
        <w:ind w:right="12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E4390F" w:rsidRDefault="00E369F7">
      <w:pPr>
        <w:pStyle w:val="af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E4390F" w:rsidRDefault="00E369F7">
      <w:pPr>
        <w:pStyle w:val="af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ТЕМАТИЧЕСКОЕ ПЛАНИРОВАНИЕ КУРСА </w:t>
      </w:r>
    </w:p>
    <w:p w:rsidR="00E4390F" w:rsidRDefault="00E369F7">
      <w:pPr>
        <w:pStyle w:val="af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«ПРОЕКТНАЯ ДЕЯТЕЛЬНОСТЬ»</w:t>
      </w:r>
    </w:p>
    <w:p w:rsidR="00E4390F" w:rsidRDefault="00E4390F">
      <w:pPr>
        <w:ind w:left="-5" w:right="181" w:hanging="10"/>
        <w:rPr>
          <w:rFonts w:ascii="Times New Roman" w:hAnsi="Times New Roman"/>
          <w:b/>
          <w:sz w:val="28"/>
          <w:szCs w:val="28"/>
          <w:lang w:val="ru-RU"/>
        </w:rPr>
      </w:pPr>
    </w:p>
    <w:p w:rsidR="00E4390F" w:rsidRPr="00E369F7" w:rsidRDefault="00E369F7">
      <w:pPr>
        <w:ind w:left="-5" w:right="181" w:hanging="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Планирование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 учетом рабочей программы воспитания с указанием количества часов, отводимых на освоение каждой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темы .</w:t>
      </w:r>
      <w:proofErr w:type="gramEnd"/>
    </w:p>
    <w:p w:rsidR="00E4390F" w:rsidRDefault="00E369F7">
      <w:pPr>
        <w:spacing w:after="16" w:line="25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994" w:type="dxa"/>
        <w:tblInd w:w="-15" w:type="dxa"/>
        <w:tblLayout w:type="fixed"/>
        <w:tblCellMar>
          <w:top w:w="14" w:type="dxa"/>
          <w:right w:w="19" w:type="dxa"/>
        </w:tblCellMar>
        <w:tblLook w:val="04A0" w:firstRow="1" w:lastRow="0" w:firstColumn="1" w:lastColumn="0" w:noHBand="0" w:noVBand="1"/>
      </w:tblPr>
      <w:tblGrid>
        <w:gridCol w:w="1036"/>
        <w:gridCol w:w="6630"/>
        <w:gridCol w:w="2328"/>
      </w:tblGrid>
      <w:tr w:rsidR="00E4390F">
        <w:trPr>
          <w:trHeight w:val="951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62" w:line="256" w:lineRule="auto"/>
              <w:ind w:left="1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E4390F" w:rsidRDefault="00E369F7">
            <w:pPr>
              <w:spacing w:after="0" w:line="256" w:lineRule="auto"/>
              <w:ind w:right="17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п/п 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E4390F">
        <w:trPr>
          <w:trHeight w:val="637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Раздел 1. Введение в проектную деятельность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</w:p>
        </w:tc>
      </w:tr>
      <w:tr w:rsidR="00E4390F">
        <w:trPr>
          <w:trHeight w:val="341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Раздел 2. Работа над творческим проектом  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14 </w:t>
            </w:r>
          </w:p>
        </w:tc>
      </w:tr>
      <w:tr w:rsidR="00E4390F">
        <w:trPr>
          <w:trHeight w:val="639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Раздел 3. Работа над информационным проектом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15 </w:t>
            </w:r>
          </w:p>
        </w:tc>
      </w:tr>
      <w:tr w:rsidR="00E4390F">
        <w:trPr>
          <w:trHeight w:val="341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34 </w:t>
            </w:r>
          </w:p>
        </w:tc>
      </w:tr>
    </w:tbl>
    <w:p w:rsidR="00E4390F" w:rsidRDefault="00E4390F">
      <w:pPr>
        <w:spacing w:after="21" w:line="256" w:lineRule="auto"/>
        <w:rPr>
          <w:rFonts w:ascii="Times New Roman" w:hAnsi="Times New Roman"/>
          <w:color w:val="333333"/>
          <w:sz w:val="28"/>
        </w:rPr>
      </w:pPr>
    </w:p>
    <w:p w:rsidR="00E4390F" w:rsidRDefault="00E369F7">
      <w:pPr>
        <w:spacing w:after="21" w:line="256" w:lineRule="auto"/>
        <w:jc w:val="center"/>
        <w:rPr>
          <w:b/>
          <w:bCs/>
        </w:rPr>
      </w:pPr>
      <w:r>
        <w:rPr>
          <w:rFonts w:ascii="Times New Roman" w:hAnsi="Times New Roman"/>
          <w:color w:val="333333"/>
          <w:sz w:val="28"/>
        </w:rPr>
        <w:t xml:space="preserve"> </w:t>
      </w:r>
    </w:p>
    <w:p w:rsidR="00E4390F" w:rsidRDefault="00E369F7">
      <w:pPr>
        <w:spacing w:after="21" w:line="256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333333"/>
          <w:sz w:val="28"/>
          <w:lang w:val="ru-RU"/>
        </w:rPr>
        <w:t>СОДЕРЖАНИЕ КУРСА</w:t>
      </w:r>
    </w:p>
    <w:p w:rsidR="00E4390F" w:rsidRPr="00E369F7" w:rsidRDefault="00E369F7">
      <w:pPr>
        <w:pStyle w:val="ac"/>
        <w:spacing w:after="21" w:line="25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В основе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организации проектной деятельности обучающихся лежит способ организации самостоятельной деятельности, направленный на решение задачи учебного проекта.</w:t>
      </w:r>
    </w:p>
    <w:p w:rsidR="00E4390F" w:rsidRPr="00E369F7" w:rsidRDefault="00E369F7">
      <w:pPr>
        <w:pStyle w:val="ac"/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 xml:space="preserve">Учебный проект с точки зрения обучающегося - это возможность делать что-то интересное самостоятельно или </w:t>
      </w: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в группе, максимально используя свои возможности; это деятельность, позволяющая проявить себя, попробовать свои силы, приложить свои знания и показать публично достигнутый результат.</w:t>
      </w:r>
    </w:p>
    <w:p w:rsidR="00E4390F" w:rsidRDefault="00E369F7">
      <w:pPr>
        <w:pStyle w:val="ac"/>
        <w:spacing w:after="135"/>
        <w:jc w:val="both"/>
      </w:pPr>
      <w:proofErr w:type="spellStart"/>
      <w:r>
        <w:rPr>
          <w:rStyle w:val="ab"/>
          <w:rFonts w:ascii="Times New Roman" w:hAnsi="Times New Roman"/>
          <w:color w:val="000000"/>
          <w:sz w:val="28"/>
          <w:szCs w:val="28"/>
        </w:rPr>
        <w:t>Организация</w:t>
      </w:r>
      <w:proofErr w:type="spellEnd"/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/>
          <w:color w:val="000000"/>
          <w:sz w:val="28"/>
          <w:szCs w:val="28"/>
        </w:rPr>
        <w:t>деятельности</w:t>
      </w:r>
      <w:proofErr w:type="spellEnd"/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/>
          <w:color w:val="000000"/>
          <w:sz w:val="28"/>
          <w:szCs w:val="28"/>
        </w:rPr>
        <w:t>предлагает</w:t>
      </w:r>
      <w:proofErr w:type="spellEnd"/>
    </w:p>
    <w:p w:rsidR="00E4390F" w:rsidRPr="00E369F7" w:rsidRDefault="00E369F7">
      <w:pPr>
        <w:pStyle w:val="ac"/>
        <w:numPr>
          <w:ilvl w:val="0"/>
          <w:numId w:val="11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 xml:space="preserve">спланировать деятельность по решению </w:t>
      </w: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задач проекта (установить «рабочий график»);</w:t>
      </w:r>
    </w:p>
    <w:p w:rsidR="00E4390F" w:rsidRPr="00E369F7" w:rsidRDefault="00E369F7">
      <w:pPr>
        <w:pStyle w:val="ac"/>
        <w:numPr>
          <w:ilvl w:val="0"/>
          <w:numId w:val="11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при организации групповой работы распределить амплуа и обязанности в группах (</w:t>
      </w:r>
      <w:proofErr w:type="gramStart"/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например</w:t>
      </w:r>
      <w:proofErr w:type="gramEnd"/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: аналитик, инициатор, генератор идей и (или) новатор, реалист, оптимист, пессимист и т.п.);</w:t>
      </w:r>
    </w:p>
    <w:p w:rsidR="00E4390F" w:rsidRPr="00E369F7" w:rsidRDefault="00E369F7">
      <w:pPr>
        <w:pStyle w:val="ac"/>
        <w:numPr>
          <w:ilvl w:val="0"/>
          <w:numId w:val="11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возможные формы представления ре</w:t>
      </w: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зультатов проекта осуществляют:</w:t>
      </w:r>
    </w:p>
    <w:p w:rsidR="00E4390F" w:rsidRDefault="00E369F7">
      <w:pPr>
        <w:pStyle w:val="ac"/>
        <w:numPr>
          <w:ilvl w:val="0"/>
          <w:numId w:val="11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lastRenderedPageBreak/>
        <w:t>планирование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работы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4390F" w:rsidRPr="00E369F7" w:rsidRDefault="00E369F7">
      <w:pPr>
        <w:pStyle w:val="ac"/>
        <w:numPr>
          <w:ilvl w:val="0"/>
          <w:numId w:val="11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разбивку на группы и распределение ролей в группе;</w:t>
      </w:r>
    </w:p>
    <w:p w:rsidR="00E4390F" w:rsidRPr="00E369F7" w:rsidRDefault="00E369F7">
      <w:pPr>
        <w:pStyle w:val="ac"/>
        <w:numPr>
          <w:ilvl w:val="0"/>
          <w:numId w:val="11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выбор формы и способа представления информации.</w:t>
      </w:r>
    </w:p>
    <w:p w:rsidR="00E4390F" w:rsidRPr="00E369F7" w:rsidRDefault="00E369F7">
      <w:pPr>
        <w:pStyle w:val="ac"/>
        <w:spacing w:after="135"/>
        <w:jc w:val="both"/>
        <w:rPr>
          <w:lang w:val="ru-RU"/>
        </w:rPr>
      </w:pPr>
      <w:r w:rsidRPr="00E369F7">
        <w:rPr>
          <w:rStyle w:val="ab"/>
          <w:rFonts w:ascii="Times New Roman" w:hAnsi="Times New Roman"/>
          <w:color w:val="000000"/>
          <w:sz w:val="28"/>
          <w:szCs w:val="28"/>
          <w:lang w:val="ru-RU"/>
        </w:rPr>
        <w:t>Осуществление деятельности</w:t>
      </w:r>
    </w:p>
    <w:p w:rsidR="00E4390F" w:rsidRPr="00E369F7" w:rsidRDefault="00E369F7">
      <w:pPr>
        <w:pStyle w:val="ac"/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Не участвует, но:</w:t>
      </w:r>
    </w:p>
    <w:p w:rsidR="00E4390F" w:rsidRDefault="00E369F7">
      <w:pPr>
        <w:pStyle w:val="ac"/>
        <w:numPr>
          <w:ilvl w:val="0"/>
          <w:numId w:val="12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консультирует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необходимости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4390F" w:rsidRDefault="00E369F7">
      <w:pPr>
        <w:pStyle w:val="ac"/>
        <w:numPr>
          <w:ilvl w:val="0"/>
          <w:numId w:val="12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ненавязчиво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</w:t>
      </w:r>
      <w:r>
        <w:rPr>
          <w:rFonts w:ascii="Times New Roman" w:hAnsi="Times New Roman"/>
          <w:color w:val="000000"/>
          <w:sz w:val="28"/>
          <w:szCs w:val="28"/>
        </w:rPr>
        <w:t>тролирует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4390F" w:rsidRPr="00E369F7" w:rsidRDefault="00E369F7">
      <w:pPr>
        <w:pStyle w:val="ac"/>
        <w:numPr>
          <w:ilvl w:val="0"/>
          <w:numId w:val="12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ориентирует в поле необходимой информации;</w:t>
      </w:r>
    </w:p>
    <w:p w:rsidR="00E4390F" w:rsidRDefault="00E369F7">
      <w:pPr>
        <w:pStyle w:val="ac"/>
        <w:numPr>
          <w:ilvl w:val="0"/>
          <w:numId w:val="12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консультирует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презентации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результатов</w:t>
      </w:r>
      <w:proofErr w:type="spellEnd"/>
    </w:p>
    <w:p w:rsidR="00E4390F" w:rsidRDefault="00E369F7">
      <w:pPr>
        <w:pStyle w:val="ac"/>
        <w:spacing w:after="13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Работают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активно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самостоятельно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E4390F" w:rsidRPr="00E369F7" w:rsidRDefault="00E369F7">
      <w:pPr>
        <w:pStyle w:val="ac"/>
        <w:numPr>
          <w:ilvl w:val="0"/>
          <w:numId w:val="13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по поиску, сбору и структурированию необходимой информации;</w:t>
      </w:r>
    </w:p>
    <w:p w:rsidR="00E4390F" w:rsidRPr="00E369F7" w:rsidRDefault="00E369F7">
      <w:pPr>
        <w:pStyle w:val="ac"/>
        <w:numPr>
          <w:ilvl w:val="0"/>
          <w:numId w:val="13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 xml:space="preserve">консультируются по необходимости; подготавливают презентацию </w:t>
      </w: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результатов.</w:t>
      </w:r>
    </w:p>
    <w:p w:rsidR="00E4390F" w:rsidRPr="00E369F7" w:rsidRDefault="00E369F7">
      <w:pPr>
        <w:pStyle w:val="ac"/>
        <w:spacing w:after="135"/>
        <w:jc w:val="both"/>
        <w:rPr>
          <w:lang w:val="ru-RU"/>
        </w:rPr>
      </w:pPr>
      <w:r w:rsidRPr="00E369F7">
        <w:rPr>
          <w:rStyle w:val="ab"/>
          <w:rFonts w:ascii="Times New Roman" w:hAnsi="Times New Roman"/>
          <w:color w:val="000000"/>
          <w:sz w:val="28"/>
          <w:szCs w:val="28"/>
          <w:lang w:val="ru-RU"/>
        </w:rPr>
        <w:t>Презентация, самоанализ и самооценка результатов</w:t>
      </w:r>
    </w:p>
    <w:p w:rsidR="00E4390F" w:rsidRPr="00E369F7" w:rsidRDefault="00E369F7">
      <w:pPr>
        <w:pStyle w:val="ac"/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Принимает итоговый отчет:</w:t>
      </w:r>
    </w:p>
    <w:p w:rsidR="00E4390F" w:rsidRPr="00E369F7" w:rsidRDefault="00E369F7">
      <w:pPr>
        <w:pStyle w:val="ac"/>
        <w:numPr>
          <w:ilvl w:val="0"/>
          <w:numId w:val="14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обобщает и резюмирует полученные результаты;</w:t>
      </w:r>
    </w:p>
    <w:p w:rsidR="00E4390F" w:rsidRPr="00E369F7" w:rsidRDefault="00E369F7">
      <w:pPr>
        <w:pStyle w:val="ac"/>
        <w:numPr>
          <w:ilvl w:val="0"/>
          <w:numId w:val="14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подводит итоги обучения. Оценивает проекта по критериям:</w:t>
      </w:r>
    </w:p>
    <w:p w:rsidR="00E4390F" w:rsidRDefault="00E369F7">
      <w:pPr>
        <w:pStyle w:val="ac"/>
        <w:numPr>
          <w:ilvl w:val="0"/>
          <w:numId w:val="14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глубина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проникновения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проблему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4390F" w:rsidRPr="00E369F7" w:rsidRDefault="00E369F7">
      <w:pPr>
        <w:pStyle w:val="ac"/>
        <w:numPr>
          <w:ilvl w:val="0"/>
          <w:numId w:val="14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привлечение знаний из других обл</w:t>
      </w: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астей;</w:t>
      </w:r>
    </w:p>
    <w:p w:rsidR="00E4390F" w:rsidRPr="00E369F7" w:rsidRDefault="00E369F7">
      <w:pPr>
        <w:pStyle w:val="ac"/>
        <w:numPr>
          <w:ilvl w:val="0"/>
          <w:numId w:val="14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доказательность принимаемых решений, умение аргументировать свои заключения, выводы;</w:t>
      </w:r>
    </w:p>
    <w:p w:rsidR="00E4390F" w:rsidRPr="00E369F7" w:rsidRDefault="00E369F7">
      <w:pPr>
        <w:pStyle w:val="ac"/>
        <w:numPr>
          <w:ilvl w:val="0"/>
          <w:numId w:val="14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активность каждого участника проекта в соответствии с его индивидуальными возможностями;</w:t>
      </w:r>
    </w:p>
    <w:p w:rsidR="00E4390F" w:rsidRPr="00E369F7" w:rsidRDefault="00E369F7">
      <w:pPr>
        <w:pStyle w:val="ac"/>
        <w:numPr>
          <w:ilvl w:val="0"/>
          <w:numId w:val="14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 xml:space="preserve">характер общения и взаимопомощи, </w:t>
      </w:r>
      <w:proofErr w:type="spellStart"/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взаимодополняемости</w:t>
      </w:r>
      <w:proofErr w:type="spellEnd"/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 xml:space="preserve"> участников проекта;</w:t>
      </w:r>
    </w:p>
    <w:p w:rsidR="00E4390F" w:rsidRPr="00E369F7" w:rsidRDefault="00E369F7">
      <w:pPr>
        <w:pStyle w:val="ac"/>
        <w:numPr>
          <w:ilvl w:val="0"/>
          <w:numId w:val="14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эс</w:t>
      </w: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тетика оформления результатов проведенного проекта;</w:t>
      </w:r>
    </w:p>
    <w:p w:rsidR="00E4390F" w:rsidRPr="00E369F7" w:rsidRDefault="00E369F7">
      <w:pPr>
        <w:pStyle w:val="ac"/>
        <w:numPr>
          <w:ilvl w:val="0"/>
          <w:numId w:val="14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умение отвечать на вопросы, лаконичность и аргументированность ответов.</w:t>
      </w:r>
    </w:p>
    <w:p w:rsidR="00E4390F" w:rsidRDefault="00E369F7">
      <w:pPr>
        <w:pStyle w:val="ac"/>
        <w:spacing w:after="13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Демонстрируют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E4390F" w:rsidRPr="00E369F7" w:rsidRDefault="00E369F7">
      <w:pPr>
        <w:pStyle w:val="ac"/>
        <w:numPr>
          <w:ilvl w:val="0"/>
          <w:numId w:val="15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понимание проблемы, цели и задачи;</w:t>
      </w:r>
    </w:p>
    <w:p w:rsidR="00E4390F" w:rsidRPr="00E369F7" w:rsidRDefault="00E369F7">
      <w:pPr>
        <w:pStyle w:val="ac"/>
        <w:numPr>
          <w:ilvl w:val="0"/>
          <w:numId w:val="15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умение планировать и осуществлять работу;</w:t>
      </w:r>
    </w:p>
    <w:p w:rsidR="00E4390F" w:rsidRDefault="00E369F7">
      <w:pPr>
        <w:pStyle w:val="ac"/>
        <w:numPr>
          <w:ilvl w:val="0"/>
          <w:numId w:val="15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найденный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способ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проблемы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4390F" w:rsidRDefault="00E369F7">
      <w:pPr>
        <w:pStyle w:val="ac"/>
        <w:spacing w:after="13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Осуще</w:t>
      </w:r>
      <w:r>
        <w:rPr>
          <w:rFonts w:ascii="Times New Roman" w:hAnsi="Times New Roman"/>
          <w:color w:val="000000"/>
          <w:sz w:val="28"/>
          <w:szCs w:val="28"/>
        </w:rPr>
        <w:t>ствляют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E4390F" w:rsidRDefault="00E369F7">
      <w:pPr>
        <w:pStyle w:val="ac"/>
        <w:numPr>
          <w:ilvl w:val="0"/>
          <w:numId w:val="16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рефлексию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деятельности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результатов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4390F" w:rsidRDefault="00E369F7">
      <w:pPr>
        <w:pStyle w:val="ac"/>
        <w:numPr>
          <w:ilvl w:val="0"/>
          <w:numId w:val="16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взаимооценку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деятельности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результативности</w:t>
      </w:r>
      <w:proofErr w:type="spellEnd"/>
    </w:p>
    <w:p w:rsidR="00E4390F" w:rsidRDefault="00E369F7">
      <w:pPr>
        <w:pStyle w:val="ac"/>
        <w:spacing w:after="135"/>
        <w:jc w:val="both"/>
      </w:pPr>
      <w:proofErr w:type="spellStart"/>
      <w:r>
        <w:rPr>
          <w:rStyle w:val="ab"/>
          <w:rFonts w:ascii="Times New Roman" w:hAnsi="Times New Roman"/>
          <w:color w:val="000000"/>
          <w:sz w:val="28"/>
          <w:szCs w:val="28"/>
        </w:rPr>
        <w:t>Последовательность</w:t>
      </w:r>
      <w:proofErr w:type="spellEnd"/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/>
          <w:color w:val="000000"/>
          <w:sz w:val="28"/>
          <w:szCs w:val="28"/>
        </w:rPr>
        <w:t>хода</w:t>
      </w:r>
      <w:proofErr w:type="spellEnd"/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/>
          <w:color w:val="000000"/>
          <w:sz w:val="28"/>
          <w:szCs w:val="28"/>
        </w:rPr>
        <w:t>проектно-исследовательской</w:t>
      </w:r>
      <w:proofErr w:type="spellEnd"/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/>
          <w:color w:val="000000"/>
          <w:sz w:val="28"/>
          <w:szCs w:val="28"/>
        </w:rPr>
        <w:t>работы</w:t>
      </w:r>
      <w:proofErr w:type="spellEnd"/>
    </w:p>
    <w:p w:rsidR="00E4390F" w:rsidRDefault="00E369F7">
      <w:pPr>
        <w:pStyle w:val="ac"/>
        <w:numPr>
          <w:ilvl w:val="0"/>
          <w:numId w:val="17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Обоснование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актуальности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выбранной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темы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E4390F" w:rsidRPr="00E369F7" w:rsidRDefault="00E369F7">
      <w:pPr>
        <w:pStyle w:val="ac"/>
        <w:numPr>
          <w:ilvl w:val="0"/>
          <w:numId w:val="17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Постановка цели и конкретных задач исследования;</w:t>
      </w:r>
    </w:p>
    <w:p w:rsidR="00E4390F" w:rsidRPr="00E369F7" w:rsidRDefault="00E369F7">
      <w:pPr>
        <w:pStyle w:val="ac"/>
        <w:numPr>
          <w:ilvl w:val="0"/>
          <w:numId w:val="17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 xml:space="preserve">Определение </w:t>
      </w: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его объекта и предмета;</w:t>
      </w:r>
    </w:p>
    <w:p w:rsidR="00E4390F" w:rsidRDefault="00E369F7">
      <w:pPr>
        <w:pStyle w:val="ac"/>
        <w:numPr>
          <w:ilvl w:val="0"/>
          <w:numId w:val="17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Выбор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методов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проведения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исследования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4390F" w:rsidRPr="00E369F7" w:rsidRDefault="00E369F7">
      <w:pPr>
        <w:pStyle w:val="ac"/>
        <w:numPr>
          <w:ilvl w:val="0"/>
          <w:numId w:val="17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Описание его процесса и обсуждение результатов исследования;</w:t>
      </w:r>
    </w:p>
    <w:p w:rsidR="00E4390F" w:rsidRPr="00E369F7" w:rsidRDefault="00E369F7">
      <w:pPr>
        <w:pStyle w:val="ac"/>
        <w:numPr>
          <w:ilvl w:val="0"/>
          <w:numId w:val="17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Формулировка выводов и оценка полученных результатов.</w:t>
      </w:r>
    </w:p>
    <w:p w:rsidR="00E4390F" w:rsidRPr="00E369F7" w:rsidRDefault="00E369F7">
      <w:pPr>
        <w:pStyle w:val="ac"/>
        <w:numPr>
          <w:ilvl w:val="0"/>
          <w:numId w:val="17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Выбор методов научного познания: наблюдение, сравнение, измерение, эксперимент</w:t>
      </w: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, абстрагирование, анализ и синтез, исторический метод, метод восхождения от абстрактного к конкретному.</w:t>
      </w:r>
    </w:p>
    <w:p w:rsidR="00E4390F" w:rsidRPr="00E369F7" w:rsidRDefault="00E369F7">
      <w:pPr>
        <w:pStyle w:val="ac"/>
        <w:numPr>
          <w:ilvl w:val="0"/>
          <w:numId w:val="17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Применение логических законов и правил: закон тождества, закон исключенного третьего, закон достаточного основания; правила построения логических опред</w:t>
      </w: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елений и т.д.</w:t>
      </w:r>
    </w:p>
    <w:p w:rsidR="00E4390F" w:rsidRDefault="00E369F7">
      <w:pPr>
        <w:pStyle w:val="ac"/>
        <w:numPr>
          <w:ilvl w:val="0"/>
          <w:numId w:val="17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Поиск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E4390F" w:rsidRPr="00E369F7" w:rsidRDefault="00E369F7">
      <w:pPr>
        <w:pStyle w:val="ac"/>
        <w:numPr>
          <w:ilvl w:val="0"/>
          <w:numId w:val="17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69F7">
        <w:rPr>
          <w:rFonts w:ascii="Times New Roman" w:hAnsi="Times New Roman"/>
          <w:color w:val="000000"/>
          <w:sz w:val="28"/>
          <w:szCs w:val="28"/>
          <w:lang w:val="ru-RU"/>
        </w:rPr>
        <w:t>виды информации (обзорная, реферативная, сигнальная, справочная);</w:t>
      </w:r>
    </w:p>
    <w:p w:rsidR="00E4390F" w:rsidRDefault="00E369F7">
      <w:pPr>
        <w:pStyle w:val="ac"/>
        <w:numPr>
          <w:ilvl w:val="0"/>
          <w:numId w:val="17"/>
        </w:numPr>
        <w:tabs>
          <w:tab w:val="clear" w:pos="707"/>
          <w:tab w:val="left" w:pos="0"/>
        </w:tabs>
        <w:spacing w:after="13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методы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поиска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4390F" w:rsidRDefault="00E369F7">
      <w:pPr>
        <w:pStyle w:val="ac"/>
        <w:spacing w:after="135"/>
        <w:jc w:val="both"/>
      </w:pPr>
      <w:proofErr w:type="spellStart"/>
      <w:r>
        <w:rPr>
          <w:rStyle w:val="ab"/>
          <w:rFonts w:ascii="Times New Roman" w:hAnsi="Times New Roman"/>
          <w:color w:val="000000"/>
          <w:sz w:val="28"/>
          <w:szCs w:val="28"/>
        </w:rPr>
        <w:t>Требования</w:t>
      </w:r>
      <w:proofErr w:type="spellEnd"/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 к </w:t>
      </w:r>
      <w:proofErr w:type="spellStart"/>
      <w:r>
        <w:rPr>
          <w:rStyle w:val="ab"/>
          <w:rFonts w:ascii="Times New Roman" w:hAnsi="Times New Roman"/>
          <w:color w:val="000000"/>
          <w:sz w:val="28"/>
          <w:szCs w:val="28"/>
        </w:rPr>
        <w:t>оформлению</w:t>
      </w:r>
      <w:proofErr w:type="spellEnd"/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/>
          <w:color w:val="000000"/>
          <w:sz w:val="28"/>
          <w:szCs w:val="28"/>
        </w:rPr>
        <w:t>проектной</w:t>
      </w:r>
      <w:proofErr w:type="spellEnd"/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/>
          <w:color w:val="000000"/>
          <w:sz w:val="28"/>
          <w:szCs w:val="28"/>
        </w:rPr>
        <w:t>работы</w:t>
      </w:r>
      <w:proofErr w:type="spellEnd"/>
    </w:p>
    <w:p w:rsidR="00E4390F" w:rsidRDefault="00E369F7">
      <w:pPr>
        <w:pStyle w:val="ac"/>
        <w:spacing w:after="135"/>
        <w:jc w:val="both"/>
      </w:pPr>
      <w:proofErr w:type="spellStart"/>
      <w:r>
        <w:rPr>
          <w:rStyle w:val="ab"/>
          <w:rFonts w:ascii="Times New Roman" w:hAnsi="Times New Roman"/>
          <w:color w:val="000000"/>
          <w:sz w:val="28"/>
          <w:szCs w:val="28"/>
        </w:rPr>
        <w:lastRenderedPageBreak/>
        <w:t>Защита</w:t>
      </w:r>
      <w:proofErr w:type="spellEnd"/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/>
          <w:color w:val="000000"/>
          <w:sz w:val="28"/>
          <w:szCs w:val="28"/>
        </w:rPr>
        <w:t>индивидуального</w:t>
      </w:r>
      <w:proofErr w:type="spellEnd"/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/>
          <w:color w:val="000000"/>
          <w:sz w:val="28"/>
          <w:szCs w:val="28"/>
        </w:rPr>
        <w:t>проекта</w:t>
      </w:r>
      <w:proofErr w:type="spellEnd"/>
      <w:r>
        <w:rPr>
          <w:rStyle w:val="ab"/>
          <w:rFonts w:ascii="Times New Roman" w:hAnsi="Times New Roman"/>
          <w:color w:val="000000"/>
          <w:sz w:val="28"/>
          <w:szCs w:val="28"/>
        </w:rPr>
        <w:t>.</w:t>
      </w:r>
    </w:p>
    <w:p w:rsidR="00E4390F" w:rsidRDefault="00E4390F">
      <w:pPr>
        <w:spacing w:after="21" w:line="256" w:lineRule="auto"/>
        <w:jc w:val="center"/>
        <w:rPr>
          <w:rFonts w:ascii="Times New Roman" w:hAnsi="Times New Roman"/>
          <w:color w:val="333333"/>
          <w:sz w:val="28"/>
          <w:lang w:val="ru-RU"/>
        </w:rPr>
      </w:pPr>
    </w:p>
    <w:p w:rsidR="00E4390F" w:rsidRDefault="00E4390F">
      <w:pPr>
        <w:spacing w:after="21" w:line="256" w:lineRule="auto"/>
        <w:jc w:val="center"/>
        <w:rPr>
          <w:rFonts w:ascii="Times New Roman" w:hAnsi="Times New Roman"/>
          <w:color w:val="333333"/>
          <w:sz w:val="28"/>
          <w:lang w:val="ru-RU"/>
        </w:rPr>
      </w:pPr>
    </w:p>
    <w:p w:rsidR="00E4390F" w:rsidRDefault="00E4390F">
      <w:pPr>
        <w:spacing w:after="21" w:line="256" w:lineRule="auto"/>
        <w:rPr>
          <w:rFonts w:ascii="Times New Roman" w:hAnsi="Times New Roman"/>
          <w:color w:val="333333"/>
          <w:sz w:val="28"/>
        </w:rPr>
      </w:pPr>
    </w:p>
    <w:p w:rsidR="00E4390F" w:rsidRDefault="00E4390F">
      <w:pPr>
        <w:spacing w:after="21" w:line="256" w:lineRule="auto"/>
        <w:rPr>
          <w:rFonts w:ascii="Times New Roman" w:hAnsi="Times New Roman"/>
          <w:color w:val="333333"/>
          <w:sz w:val="28"/>
        </w:rPr>
      </w:pPr>
    </w:p>
    <w:p w:rsidR="00E4390F" w:rsidRDefault="00E369F7">
      <w:pPr>
        <w:spacing w:after="16" w:line="256" w:lineRule="auto"/>
        <w:ind w:left="166" w:hanging="1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Календарно-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тематическое  планирование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курса</w:t>
      </w:r>
    </w:p>
    <w:p w:rsidR="00E4390F" w:rsidRDefault="00E369F7">
      <w:pPr>
        <w:spacing w:after="16" w:line="256" w:lineRule="auto"/>
        <w:ind w:left="166" w:hanging="1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«Проектная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деятельность в 7-м классе»</w:t>
      </w:r>
    </w:p>
    <w:tbl>
      <w:tblPr>
        <w:tblW w:w="10046" w:type="dxa"/>
        <w:tblInd w:w="-15" w:type="dxa"/>
        <w:tblLayout w:type="fixed"/>
        <w:tblCellMar>
          <w:top w:w="5" w:type="dxa"/>
          <w:right w:w="51" w:type="dxa"/>
        </w:tblCellMar>
        <w:tblLook w:val="04A0" w:firstRow="1" w:lastRow="0" w:firstColumn="1" w:lastColumn="0" w:noHBand="0" w:noVBand="1"/>
      </w:tblPr>
      <w:tblGrid>
        <w:gridCol w:w="897"/>
        <w:gridCol w:w="7061"/>
        <w:gridCol w:w="2088"/>
      </w:tblGrid>
      <w:tr w:rsidR="00E4390F">
        <w:trPr>
          <w:trHeight w:val="655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п/п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5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5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Раздел 1. Введение в проектную деятельность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Введение. </w:t>
            </w: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  <w:t xml:space="preserve">Проект и проектная задача.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Pr="00E369F7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Цели и задачи проектной </w:t>
            </w: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работы.</w:t>
            </w: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Этапы проектной работы.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48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Pr="00E369F7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Оценка готовности к исследовательской работе.</w:t>
            </w: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Pr="00E369F7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Выбор направления и проблемы исследования</w:t>
            </w: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Раздел 2. Работа над творческим проектом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14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исследования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Формулировка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Постановка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Поиск и анализ информации по проекту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48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исследований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гипотезы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Актуальность выбранной темы.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Поиск и отбор научной литературы.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Pr="00E369F7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Поиск и отбор </w:t>
            </w: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научной литературы.</w:t>
            </w: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Обработка материалов исследования и структуризация выводов.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48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стиль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Pr="00E369F7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Анализ лексических особенностей текстов: точность, обобщенность, отвлеченность.</w:t>
            </w: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pStyle w:val="ac"/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словарных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статей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Наиболее известные энциклопедии и справочники. Конспектирование.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Pr="00E369F7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Раздел 3. Работа над информационным проектом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15 </w:t>
            </w:r>
          </w:p>
        </w:tc>
      </w:tr>
      <w:tr w:rsidR="00E4390F">
        <w:trPr>
          <w:trHeight w:val="348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Pr="00E369F7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Требования к оформлению ссылок. Титульный лист проекта</w:t>
            </w: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Требования к оформлению списка литературы. Требования к мультимедийной презентации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исследования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сбора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материала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41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 </w:t>
            </w:r>
          </w:p>
        </w:tc>
        <w:tc>
          <w:tcPr>
            <w:tcW w:w="70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Экспериментальные методы.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Работа с интернет-сайтами.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поискового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запроса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48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Оценка информации с точки зрения ее достоверности, точности, обоснованности.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источников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Pr="00E369F7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Требования к структуре и оформлению проектной работы (проектной папке)</w:t>
            </w: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32.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Pr="00E369F7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Критерии оценки проектных работ, 5-7 </w:t>
            </w:r>
            <w:proofErr w:type="spellStart"/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E369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5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33.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Критерии оценки проектных работ, 5-7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48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34. </w:t>
            </w:r>
          </w:p>
        </w:tc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90F" w:rsidRDefault="00E369F7">
            <w:pPr>
              <w:spacing w:after="0"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E4390F">
        <w:trPr>
          <w:trHeight w:val="346"/>
        </w:trPr>
        <w:tc>
          <w:tcPr>
            <w:tcW w:w="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4390F" w:rsidRDefault="00E4390F">
            <w:pPr>
              <w:snapToGrid w:val="0"/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369F7">
            <w:pPr>
              <w:spacing w:after="0" w:line="256" w:lineRule="auto"/>
              <w:ind w:right="8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0F" w:rsidRDefault="00E369F7">
            <w:pPr>
              <w:spacing w:after="0" w:line="256" w:lineRule="auto"/>
              <w:ind w:left="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34 </w:t>
            </w:r>
          </w:p>
        </w:tc>
      </w:tr>
    </w:tbl>
    <w:p w:rsidR="00E4390F" w:rsidRDefault="00E4390F">
      <w:pPr>
        <w:spacing w:after="63" w:line="256" w:lineRule="auto"/>
        <w:jc w:val="center"/>
        <w:rPr>
          <w:b/>
          <w:sz w:val="28"/>
          <w:szCs w:val="28"/>
        </w:rPr>
      </w:pPr>
    </w:p>
    <w:p w:rsidR="00E4390F" w:rsidRDefault="00E4390F">
      <w:pPr>
        <w:spacing w:after="63" w:line="256" w:lineRule="auto"/>
        <w:jc w:val="center"/>
        <w:rPr>
          <w:b/>
          <w:sz w:val="28"/>
          <w:szCs w:val="28"/>
        </w:rPr>
      </w:pPr>
    </w:p>
    <w:p w:rsidR="00E4390F" w:rsidRDefault="00E369F7">
      <w:pPr>
        <w:spacing w:after="63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УЧЕБНО-МЕТОДИЧЕСКАЯ ЛИТЕРАТУРА:</w:t>
      </w:r>
    </w:p>
    <w:p w:rsidR="00E4390F" w:rsidRDefault="00E369F7">
      <w:pPr>
        <w:numPr>
          <w:ilvl w:val="0"/>
          <w:numId w:val="19"/>
        </w:numPr>
        <w:ind w:right="181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Голуб Г.Б., Перелыгина Е.А.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Чуракова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О.В. Метод проектов – технология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компетентностно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- ориентированного образования: методическое пособие для педагогов – руководителей проектов учащихся основной школы / Под ред. проф. Е.Я. Когана. – Самара: Издательство «</w:t>
      </w:r>
      <w:r>
        <w:rPr>
          <w:rFonts w:ascii="Times New Roman" w:hAnsi="Times New Roman"/>
          <w:sz w:val="28"/>
          <w:szCs w:val="28"/>
          <w:lang w:val="ru-RU"/>
        </w:rPr>
        <w:t xml:space="preserve">Учебная литература», Издательский дом «Федоров». </w:t>
      </w:r>
      <w:r>
        <w:rPr>
          <w:rFonts w:ascii="Times New Roman" w:hAnsi="Times New Roman"/>
          <w:sz w:val="28"/>
          <w:szCs w:val="28"/>
        </w:rPr>
        <w:t xml:space="preserve">2010. – 176 с. </w:t>
      </w:r>
    </w:p>
    <w:p w:rsidR="00E4390F" w:rsidRDefault="00E369F7">
      <w:pPr>
        <w:numPr>
          <w:ilvl w:val="0"/>
          <w:numId w:val="19"/>
        </w:numPr>
        <w:ind w:right="181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Что такое учебный проект? / М. 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Ступницкая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–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М. 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Первое сентября, 2010. – 44 с. </w:t>
      </w:r>
    </w:p>
    <w:p w:rsidR="00E4390F" w:rsidRDefault="00E369F7">
      <w:pPr>
        <w:numPr>
          <w:ilvl w:val="0"/>
          <w:numId w:val="19"/>
        </w:numPr>
        <w:ind w:right="181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Сергеев И.С. Как организовать проектную деятельность учащихся: практическое пособие для работников общеобр</w:t>
      </w:r>
      <w:r>
        <w:rPr>
          <w:rFonts w:ascii="Times New Roman" w:hAnsi="Times New Roman"/>
          <w:sz w:val="28"/>
          <w:szCs w:val="28"/>
          <w:lang w:val="ru-RU"/>
        </w:rPr>
        <w:t xml:space="preserve">азовательных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учреждений. – 3-е изд.,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испр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доп. – М.: АРКТИ, 2010. </w:t>
      </w:r>
      <w:r>
        <w:rPr>
          <w:rFonts w:ascii="Times New Roman" w:hAnsi="Times New Roman"/>
          <w:sz w:val="28"/>
          <w:szCs w:val="28"/>
        </w:rPr>
        <w:t>80 с. (</w:t>
      </w:r>
      <w:proofErr w:type="spellStart"/>
      <w:r>
        <w:rPr>
          <w:rFonts w:ascii="Times New Roman" w:hAnsi="Times New Roman"/>
          <w:sz w:val="28"/>
          <w:szCs w:val="28"/>
        </w:rPr>
        <w:t>Методическая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библиотека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</w:p>
    <w:p w:rsidR="00E4390F" w:rsidRDefault="00E369F7">
      <w:pPr>
        <w:numPr>
          <w:ilvl w:val="0"/>
          <w:numId w:val="19"/>
        </w:numPr>
        <w:ind w:right="181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учебных модулей «Основы проектной деятельности» для учащихся основной школы (5-9 классы), разработанным А.Г. Шурыгиной и Н.В. Носовой. – Киров:</w:t>
      </w:r>
      <w:r>
        <w:rPr>
          <w:rFonts w:ascii="Times New Roman" w:hAnsi="Times New Roman"/>
          <w:sz w:val="28"/>
          <w:szCs w:val="28"/>
          <w:lang w:val="ru-RU"/>
        </w:rPr>
        <w:t xml:space="preserve"> Кировский ИПК и ПРО, 2010. </w:t>
      </w:r>
    </w:p>
    <w:p w:rsidR="00E4390F" w:rsidRDefault="00E369F7">
      <w:pPr>
        <w:spacing w:after="60"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Дополнительная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учебно-методическая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литература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E4390F" w:rsidRDefault="00E369F7">
      <w:pPr>
        <w:numPr>
          <w:ilvl w:val="0"/>
          <w:numId w:val="18"/>
        </w:numPr>
        <w:ind w:right="181" w:hanging="36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Гузеев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В..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Образовательная технология: от приема до философии. </w:t>
      </w:r>
      <w:r>
        <w:rPr>
          <w:rFonts w:ascii="Times New Roman" w:hAnsi="Times New Roman"/>
          <w:sz w:val="28"/>
          <w:szCs w:val="28"/>
        </w:rPr>
        <w:t xml:space="preserve">М.: 1996. </w:t>
      </w:r>
    </w:p>
    <w:p w:rsidR="00E4390F" w:rsidRDefault="00E369F7">
      <w:pPr>
        <w:numPr>
          <w:ilvl w:val="0"/>
          <w:numId w:val="18"/>
        </w:numPr>
        <w:ind w:right="181" w:hanging="36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Гузеев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В.В. Интегральная образовательная технология. </w:t>
      </w:r>
      <w:r>
        <w:rPr>
          <w:rFonts w:ascii="Times New Roman" w:hAnsi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/>
          <w:sz w:val="28"/>
          <w:szCs w:val="28"/>
        </w:rPr>
        <w:t>Знание</w:t>
      </w:r>
      <w:proofErr w:type="spellEnd"/>
      <w:r>
        <w:rPr>
          <w:rFonts w:ascii="Times New Roman" w:hAnsi="Times New Roman"/>
          <w:sz w:val="28"/>
          <w:szCs w:val="28"/>
        </w:rPr>
        <w:t xml:space="preserve">, 1999. </w:t>
      </w:r>
    </w:p>
    <w:p w:rsidR="00E4390F" w:rsidRDefault="00E369F7">
      <w:pPr>
        <w:numPr>
          <w:ilvl w:val="0"/>
          <w:numId w:val="18"/>
        </w:numPr>
        <w:ind w:right="181" w:hanging="36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Гузеев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В.В</w:t>
      </w:r>
      <w:r>
        <w:rPr>
          <w:rFonts w:ascii="Times New Roman" w:hAnsi="Times New Roman"/>
          <w:sz w:val="28"/>
          <w:szCs w:val="28"/>
          <w:lang w:val="ru-RU"/>
        </w:rPr>
        <w:t xml:space="preserve">. Планирование результатов образования и образовательная технология. </w:t>
      </w:r>
      <w:r>
        <w:rPr>
          <w:rFonts w:ascii="Times New Roman" w:hAnsi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/>
          <w:sz w:val="28"/>
          <w:szCs w:val="28"/>
        </w:rPr>
        <w:t>Народное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образование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, 2000. </w:t>
      </w:r>
    </w:p>
    <w:p w:rsidR="00E4390F" w:rsidRDefault="00E369F7">
      <w:pPr>
        <w:numPr>
          <w:ilvl w:val="0"/>
          <w:numId w:val="18"/>
        </w:numPr>
        <w:ind w:right="181" w:hanging="36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Кильпатрик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В. Основы метода. М.-Л., 1928. </w:t>
      </w:r>
    </w:p>
    <w:p w:rsidR="00E4390F" w:rsidRDefault="00E369F7">
      <w:pPr>
        <w:numPr>
          <w:ilvl w:val="0"/>
          <w:numId w:val="18"/>
        </w:numPr>
        <w:ind w:right="181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Кочеткова В.Г., Лукина М.М.,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Супильников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А.А.,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Ясюк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В.П. Первый шаг в науку. </w:t>
      </w:r>
      <w:proofErr w:type="spellStart"/>
      <w:r>
        <w:rPr>
          <w:rFonts w:ascii="Times New Roman" w:hAnsi="Times New Roman"/>
          <w:sz w:val="28"/>
          <w:szCs w:val="28"/>
        </w:rPr>
        <w:t>Самара</w:t>
      </w:r>
      <w:proofErr w:type="spellEnd"/>
      <w:r>
        <w:rPr>
          <w:rFonts w:ascii="Times New Roman" w:hAnsi="Times New Roman"/>
          <w:sz w:val="28"/>
          <w:szCs w:val="28"/>
        </w:rPr>
        <w:t xml:space="preserve">, 2007. </w:t>
      </w:r>
    </w:p>
    <w:p w:rsidR="00E4390F" w:rsidRDefault="00E369F7">
      <w:pPr>
        <w:numPr>
          <w:ilvl w:val="0"/>
          <w:numId w:val="18"/>
        </w:numPr>
        <w:ind w:right="181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Пахомова Н. Ю. Метод учебного проекта в образовательном учреждении. </w:t>
      </w:r>
      <w:proofErr w:type="gramStart"/>
      <w:r>
        <w:rPr>
          <w:rFonts w:ascii="Times New Roman" w:hAnsi="Times New Roman"/>
          <w:sz w:val="28"/>
          <w:szCs w:val="28"/>
        </w:rPr>
        <w:t>М:,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Аркти</w:t>
      </w:r>
      <w:proofErr w:type="spellEnd"/>
      <w:r>
        <w:rPr>
          <w:rFonts w:ascii="Times New Roman" w:hAnsi="Times New Roman"/>
          <w:sz w:val="28"/>
          <w:szCs w:val="28"/>
        </w:rPr>
        <w:t xml:space="preserve">, 2005. </w:t>
      </w:r>
    </w:p>
    <w:p w:rsidR="00E4390F" w:rsidRDefault="00E369F7">
      <w:pPr>
        <w:numPr>
          <w:ilvl w:val="0"/>
          <w:numId w:val="18"/>
        </w:numPr>
        <w:ind w:right="181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Поливанова К.Н. Проектная деятельность школьников. </w:t>
      </w:r>
      <w:proofErr w:type="gramStart"/>
      <w:r>
        <w:rPr>
          <w:rFonts w:ascii="Times New Roman" w:hAnsi="Times New Roman"/>
          <w:sz w:val="28"/>
          <w:szCs w:val="28"/>
        </w:rPr>
        <w:t>М:,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Просвещение</w:t>
      </w:r>
      <w:proofErr w:type="spellEnd"/>
      <w:r>
        <w:rPr>
          <w:rFonts w:ascii="Times New Roman" w:hAnsi="Times New Roman"/>
          <w:sz w:val="28"/>
          <w:szCs w:val="28"/>
        </w:rPr>
        <w:t xml:space="preserve">, 2011. </w:t>
      </w:r>
    </w:p>
    <w:p w:rsidR="00E4390F" w:rsidRDefault="00E369F7">
      <w:pPr>
        <w:numPr>
          <w:ilvl w:val="0"/>
          <w:numId w:val="18"/>
        </w:numPr>
        <w:ind w:right="181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Савенков А.И. Творческий проект, или как провести самостоятельное исследование //Школьные техно</w:t>
      </w:r>
      <w:r>
        <w:rPr>
          <w:rFonts w:ascii="Times New Roman" w:hAnsi="Times New Roman"/>
          <w:sz w:val="28"/>
          <w:szCs w:val="28"/>
          <w:lang w:val="ru-RU"/>
        </w:rPr>
        <w:t xml:space="preserve">логии, 1998, № 4. </w:t>
      </w:r>
    </w:p>
    <w:p w:rsidR="00E4390F" w:rsidRDefault="00E369F7">
      <w:pPr>
        <w:numPr>
          <w:ilvl w:val="0"/>
          <w:numId w:val="18"/>
        </w:numPr>
        <w:ind w:right="181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Степанова М.В. Учебно-исследовательская деятельность школьников в профильном обучении. СПб.: КАРО, 2005. </w:t>
      </w:r>
    </w:p>
    <w:p w:rsidR="00E4390F" w:rsidRDefault="00E369F7">
      <w:pPr>
        <w:numPr>
          <w:ilvl w:val="0"/>
          <w:numId w:val="18"/>
        </w:numPr>
        <w:spacing w:after="0" w:line="256" w:lineRule="auto"/>
        <w:ind w:right="181" w:hanging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ru-RU"/>
        </w:rPr>
        <w:t xml:space="preserve">Хуторской А.В. Эвристическое обучение: теория, методология, практика. </w:t>
      </w:r>
      <w:r>
        <w:rPr>
          <w:rFonts w:ascii="Times New Roman" w:hAnsi="Times New Roman"/>
          <w:color w:val="333333"/>
          <w:sz w:val="28"/>
          <w:szCs w:val="28"/>
        </w:rPr>
        <w:t xml:space="preserve">М.: </w:t>
      </w:r>
    </w:p>
    <w:p w:rsidR="00E4390F" w:rsidRDefault="00E4390F">
      <w:pPr>
        <w:spacing w:after="0" w:line="256" w:lineRule="auto"/>
        <w:ind w:left="439"/>
        <w:jc w:val="both"/>
        <w:rPr>
          <w:color w:val="333333"/>
          <w:sz w:val="28"/>
        </w:rPr>
        <w:sectPr w:rsidR="00E4390F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7" w:name="block-586268791"/>
      <w:bookmarkStart w:id="8" w:name="block-58626879"/>
      <w:bookmarkEnd w:id="7"/>
      <w:bookmarkEnd w:id="8"/>
    </w:p>
    <w:p w:rsidR="00E4390F" w:rsidRDefault="00E369F7">
      <w:pPr>
        <w:spacing w:after="0"/>
        <w:ind w:left="120"/>
        <w:sectPr w:rsidR="00E4390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</w:t>
      </w:r>
      <w:bookmarkStart w:id="9" w:name="block-58626875"/>
      <w:bookmarkEnd w:id="9"/>
    </w:p>
    <w:p w:rsidR="00E4390F" w:rsidRDefault="00E369F7">
      <w:pPr>
        <w:spacing w:after="0"/>
        <w:ind w:left="120"/>
        <w:sectPr w:rsidR="00E4390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block-58626878"/>
      <w:bookmarkEnd w:id="10"/>
    </w:p>
    <w:p w:rsidR="00E4390F" w:rsidRDefault="00E4390F"/>
    <w:sectPr w:rsidR="00E4390F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1B84"/>
    <w:multiLevelType w:val="multilevel"/>
    <w:tmpl w:val="A2F8A778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9EE79FC"/>
    <w:multiLevelType w:val="multilevel"/>
    <w:tmpl w:val="2DE27F8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1E0B12"/>
    <w:multiLevelType w:val="multilevel"/>
    <w:tmpl w:val="C8EEDD7E"/>
    <w:lvl w:ilvl="0">
      <w:start w:val="1"/>
      <w:numFmt w:val="decimal"/>
      <w:lvlText w:val="%1."/>
      <w:lvlJc w:val="left"/>
      <w:pPr>
        <w:tabs>
          <w:tab w:val="num" w:pos="720"/>
        </w:tabs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0A4551"/>
    <w:multiLevelType w:val="multilevel"/>
    <w:tmpl w:val="E1BEF674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DC6318F"/>
    <w:multiLevelType w:val="multilevel"/>
    <w:tmpl w:val="FA3675FC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2EA24355"/>
    <w:multiLevelType w:val="multilevel"/>
    <w:tmpl w:val="9E8C03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39685B"/>
    <w:multiLevelType w:val="multilevel"/>
    <w:tmpl w:val="97028CD6"/>
    <w:lvl w:ilvl="0">
      <w:start w:val="1"/>
      <w:numFmt w:val="decimal"/>
      <w:lvlText w:val="%1."/>
      <w:lvlJc w:val="left"/>
      <w:pPr>
        <w:tabs>
          <w:tab w:val="num" w:pos="720"/>
        </w:tabs>
        <w:ind w:left="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5752B4"/>
    <w:multiLevelType w:val="multilevel"/>
    <w:tmpl w:val="2B269902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3CFC3FC0"/>
    <w:multiLevelType w:val="multilevel"/>
    <w:tmpl w:val="E028FCA8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414C529B"/>
    <w:multiLevelType w:val="multilevel"/>
    <w:tmpl w:val="A64EABEA"/>
    <w:lvl w:ilvl="0">
      <w:start w:val="1"/>
      <w:numFmt w:val="bullet"/>
      <w:lvlText w:val="-"/>
      <w:lvlJc w:val="left"/>
      <w:pPr>
        <w:tabs>
          <w:tab w:val="num" w:pos="720"/>
        </w:tabs>
        <w:ind w:left="81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900C1D"/>
    <w:multiLevelType w:val="multilevel"/>
    <w:tmpl w:val="C956A2C6"/>
    <w:lvl w:ilvl="0">
      <w:start w:val="1"/>
      <w:numFmt w:val="decimal"/>
      <w:lvlText w:val="%1)"/>
      <w:lvlJc w:val="left"/>
      <w:pPr>
        <w:tabs>
          <w:tab w:val="num" w:pos="720"/>
        </w:tabs>
        <w:ind w:left="924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A62A72"/>
    <w:multiLevelType w:val="multilevel"/>
    <w:tmpl w:val="454AB394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553D4655"/>
    <w:multiLevelType w:val="multilevel"/>
    <w:tmpl w:val="C22C96EC"/>
    <w:lvl w:ilvl="0">
      <w:start w:val="1"/>
      <w:numFmt w:val="decimal"/>
      <w:lvlText w:val="%1."/>
      <w:lvlJc w:val="left"/>
      <w:pPr>
        <w:tabs>
          <w:tab w:val="num" w:pos="720"/>
        </w:tabs>
        <w:ind w:left="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3566A5"/>
    <w:multiLevelType w:val="multilevel"/>
    <w:tmpl w:val="4530992E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116AD6"/>
    <w:multiLevelType w:val="multilevel"/>
    <w:tmpl w:val="D8024BE6"/>
    <w:lvl w:ilvl="0">
      <w:start w:val="5"/>
      <w:numFmt w:val="decimal"/>
      <w:lvlText w:val="%1."/>
      <w:lvlJc w:val="left"/>
      <w:pPr>
        <w:tabs>
          <w:tab w:val="num" w:pos="0"/>
        </w:tabs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5731D8"/>
    <w:multiLevelType w:val="multilevel"/>
    <w:tmpl w:val="E9AAD9FE"/>
    <w:lvl w:ilvl="0">
      <w:start w:val="1"/>
      <w:numFmt w:val="bullet"/>
      <w:lvlText w:val="•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0E1F12"/>
    <w:multiLevelType w:val="multilevel"/>
    <w:tmpl w:val="45F8B09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653252"/>
    <w:multiLevelType w:val="multilevel"/>
    <w:tmpl w:val="59CA2EE0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7CA21919"/>
    <w:multiLevelType w:val="multilevel"/>
    <w:tmpl w:val="EF461A26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38129D"/>
    <w:multiLevelType w:val="multilevel"/>
    <w:tmpl w:val="7EFE70B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3"/>
  </w:num>
  <w:num w:numId="5">
    <w:abstractNumId w:val="19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14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  <w:num w:numId="15">
    <w:abstractNumId w:val="4"/>
  </w:num>
  <w:num w:numId="16">
    <w:abstractNumId w:val="11"/>
  </w:num>
  <w:num w:numId="17">
    <w:abstractNumId w:val="17"/>
  </w:num>
  <w:num w:numId="18">
    <w:abstractNumId w:val="16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390F"/>
    <w:rsid w:val="00E369F7"/>
    <w:rsid w:val="00E4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9735"/>
  <w15:docId w15:val="{B4276F9D-141B-4E27-B2B5-FA567E86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  <w:lang w:val="ru-RU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  <w:lang w:val="ru-RU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  <w:lang w:val="ru-RU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ab">
    <w:name w:val="Выделение жирным"/>
    <w:qFormat/>
    <w:rPr>
      <w:b/>
      <w:bCs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  <w:lang w:val="ru-RU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paragraph" w:styleId="a8">
    <w:name w:val="Title"/>
    <w:basedOn w:val="a"/>
    <w:next w:val="ac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1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2">
    <w:name w:val="No Spacing"/>
    <w:qFormat/>
    <w:pPr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numbering" w:customStyle="1" w:styleId="WW8Num12">
    <w:name w:val="WW8Num12"/>
    <w:qFormat/>
  </w:style>
  <w:style w:type="numbering" w:customStyle="1" w:styleId="WW8Num9">
    <w:name w:val="WW8Num9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8">
    <w:name w:val="WW8Num8"/>
    <w:qFormat/>
  </w:style>
  <w:style w:type="numbering" w:customStyle="1" w:styleId="WW8Num3">
    <w:name w:val="WW8Num3"/>
    <w:qFormat/>
  </w:style>
  <w:style w:type="numbering" w:customStyle="1" w:styleId="WW8Num11">
    <w:name w:val="WW8Num11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10">
    <w:name w:val="WW8Num10"/>
    <w:qFormat/>
  </w:style>
  <w:style w:type="numbering" w:customStyle="1" w:styleId="WW8Num13">
    <w:name w:val="WW8Num13"/>
    <w:qFormat/>
  </w:style>
  <w:style w:type="table" w:styleId="af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3908</Words>
  <Characters>22276</Characters>
  <Application>Microsoft Office Word</Application>
  <DocSecurity>0</DocSecurity>
  <Lines>185</Lines>
  <Paragraphs>52</Paragraphs>
  <ScaleCrop>false</ScaleCrop>
  <Company/>
  <LinksUpToDate>false</LinksUpToDate>
  <CharactersWithSpaces>26132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HP</cp:lastModifiedBy>
  <cp:revision>5</cp:revision>
  <dcterms:created xsi:type="dcterms:W3CDTF">2025-09-25T08:41:00Z</dcterms:created>
  <dcterms:modified xsi:type="dcterms:W3CDTF">2025-09-25T08:41:00Z</dcterms:modified>
  <dc:language>ru-RU</dc:language>
</cp:coreProperties>
</file>