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08" w:rsidRPr="007E2A08" w:rsidRDefault="007E2A08" w:rsidP="007E2A08">
      <w:pPr>
        <w:pStyle w:val="13"/>
        <w:spacing w:line="360" w:lineRule="auto"/>
        <w:jc w:val="center"/>
        <w:rPr>
          <w:rFonts w:ascii="Liberation Serif" w:hAnsi="Liberation Serif"/>
          <w:color w:val="000000"/>
          <w:sz w:val="28"/>
          <w:szCs w:val="24"/>
        </w:rPr>
      </w:pPr>
      <w:r w:rsidRPr="007E2A08">
        <w:rPr>
          <w:rFonts w:ascii="Liberation Serif" w:hAnsi="Liberation Serif"/>
          <w:color w:val="000000"/>
          <w:sz w:val="28"/>
          <w:szCs w:val="24"/>
        </w:rPr>
        <w:t>Муниципальное образование</w:t>
      </w:r>
    </w:p>
    <w:p w:rsidR="007E2A08" w:rsidRPr="007E2A08" w:rsidRDefault="007E2A08" w:rsidP="007E2A08">
      <w:pPr>
        <w:pStyle w:val="13"/>
        <w:spacing w:line="360" w:lineRule="auto"/>
        <w:jc w:val="center"/>
        <w:rPr>
          <w:rFonts w:ascii="Liberation Serif" w:hAnsi="Liberation Serif"/>
          <w:sz w:val="32"/>
        </w:rPr>
      </w:pPr>
      <w:r w:rsidRPr="007E2A08">
        <w:rPr>
          <w:rFonts w:ascii="Liberation Serif" w:hAnsi="Liberation Serif"/>
          <w:color w:val="000000"/>
          <w:sz w:val="28"/>
          <w:szCs w:val="24"/>
        </w:rPr>
        <w:t>Серовский городской округ</w:t>
      </w:r>
    </w:p>
    <w:p w:rsidR="007E2A08" w:rsidRPr="007E2A08" w:rsidRDefault="007E2A08" w:rsidP="007E2A08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8"/>
        </w:rPr>
      </w:pPr>
      <w:r w:rsidRPr="007E2A08">
        <w:rPr>
          <w:rFonts w:ascii="Liberation Serif" w:hAnsi="Liberation Serif" w:cs="Times New Roman"/>
          <w:sz w:val="28"/>
        </w:rPr>
        <w:t>Муниципальное бюджетное общеобразовательное учреждение</w:t>
      </w:r>
    </w:p>
    <w:p w:rsidR="007E2A08" w:rsidRPr="007E2A08" w:rsidRDefault="007E2A08" w:rsidP="007E2A08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8"/>
        </w:rPr>
      </w:pPr>
      <w:r w:rsidRPr="007E2A08">
        <w:rPr>
          <w:rFonts w:ascii="Liberation Serif" w:hAnsi="Liberation Serif" w:cs="Times New Roman"/>
          <w:sz w:val="28"/>
        </w:rPr>
        <w:t xml:space="preserve">средняя общеобразовательная школа № 21 </w:t>
      </w:r>
    </w:p>
    <w:p w:rsidR="007E2A08" w:rsidRPr="007E2A08" w:rsidRDefault="007E2A08" w:rsidP="007E2A08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</w:rPr>
      </w:pPr>
    </w:p>
    <w:tbl>
      <w:tblPr>
        <w:tblStyle w:val="ab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7E2A08" w:rsidRPr="007E2A08" w:rsidTr="007E2A08">
        <w:trPr>
          <w:trHeight w:val="3192"/>
        </w:trPr>
        <w:tc>
          <w:tcPr>
            <w:tcW w:w="5078" w:type="dxa"/>
          </w:tcPr>
          <w:p w:rsidR="007E2A08" w:rsidRPr="007E2A08" w:rsidRDefault="007E2A08" w:rsidP="007E2A08">
            <w:pPr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E2A08" w:rsidRPr="007E2A08" w:rsidRDefault="007E2A08" w:rsidP="007E2A0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 xml:space="preserve"> «РАССМОТРЕНО»:                                                                 </w:t>
            </w:r>
          </w:p>
          <w:p w:rsidR="007E2A08" w:rsidRPr="007E2A08" w:rsidRDefault="007E2A08" w:rsidP="007E2A08">
            <w:pPr>
              <w:pStyle w:val="a6"/>
              <w:shd w:val="clear" w:color="auto" w:fill="FFFFFF"/>
              <w:spacing w:before="0" w:after="0" w:line="312" w:lineRule="atLeast"/>
              <w:rPr>
                <w:rStyle w:val="af2"/>
                <w:rFonts w:ascii="Liberation Serif" w:hAnsi="Liberation Serif"/>
                <w:b w:val="0"/>
                <w:color w:val="000000"/>
                <w:sz w:val="28"/>
                <w:szCs w:val="28"/>
              </w:rPr>
            </w:pPr>
            <w:r w:rsidRPr="007E2A08">
              <w:rPr>
                <w:rStyle w:val="af2"/>
                <w:rFonts w:ascii="Liberation Serif" w:hAnsi="Liberation Serif"/>
                <w:b w:val="0"/>
                <w:color w:val="000000"/>
                <w:sz w:val="28"/>
                <w:szCs w:val="28"/>
              </w:rPr>
              <w:t>на педагогическом совете</w:t>
            </w:r>
          </w:p>
          <w:p w:rsidR="007E2A08" w:rsidRPr="007E2A08" w:rsidRDefault="007E2A08" w:rsidP="007E2A08">
            <w:pPr>
              <w:pStyle w:val="a6"/>
              <w:shd w:val="clear" w:color="auto" w:fill="FFFFFF"/>
              <w:spacing w:before="0" w:after="0" w:line="312" w:lineRule="atLeas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E2A08">
              <w:rPr>
                <w:rStyle w:val="af2"/>
                <w:rFonts w:ascii="Liberation Serif" w:hAnsi="Liberation Serif"/>
                <w:b w:val="0"/>
                <w:color w:val="000000"/>
                <w:sz w:val="28"/>
                <w:szCs w:val="28"/>
              </w:rPr>
              <w:t>Протокол № 4 от 03.12.2019 г.</w:t>
            </w:r>
          </w:p>
          <w:p w:rsidR="007E2A08" w:rsidRPr="007E2A08" w:rsidRDefault="007E2A08" w:rsidP="007E2A0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E2A08" w:rsidRPr="007E2A08" w:rsidRDefault="007E2A08" w:rsidP="007E2A08">
            <w:pPr>
              <w:jc w:val="right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4791" w:type="dxa"/>
          </w:tcPr>
          <w:p w:rsidR="007E2A08" w:rsidRPr="007E2A08" w:rsidRDefault="007E2A08" w:rsidP="007E2A08">
            <w:pPr>
              <w:pStyle w:val="a4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/>
              </w:rPr>
              <w:tab/>
            </w: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>Утверждаю:</w:t>
            </w:r>
          </w:p>
          <w:p w:rsidR="007E2A08" w:rsidRPr="007E2A08" w:rsidRDefault="007E2A08" w:rsidP="007E2A08">
            <w:pPr>
              <w:pStyle w:val="a4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E2A08" w:rsidRPr="007E2A08" w:rsidRDefault="007E2A08" w:rsidP="007E2A08">
            <w:pPr>
              <w:pStyle w:val="a4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Директор МБОУ СОШ № 21</w:t>
            </w:r>
          </w:p>
          <w:p w:rsidR="007E2A08" w:rsidRPr="007E2A08" w:rsidRDefault="007E2A08" w:rsidP="007E2A08">
            <w:pPr>
              <w:pStyle w:val="a4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>____________Е.Н. Романова</w:t>
            </w:r>
          </w:p>
          <w:p w:rsidR="007E2A08" w:rsidRPr="007E2A08" w:rsidRDefault="007E2A08" w:rsidP="007E2A08">
            <w:pPr>
              <w:pStyle w:val="a4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7E2A08" w:rsidRPr="007E2A08" w:rsidRDefault="007E2A08" w:rsidP="007E2A08">
            <w:pPr>
              <w:pStyle w:val="a4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  <w:r w:rsidRPr="007E2A08">
              <w:rPr>
                <w:rFonts w:ascii="Liberation Serif" w:hAnsi="Liberation Serif" w:cs="Times New Roman"/>
                <w:sz w:val="28"/>
                <w:szCs w:val="28"/>
              </w:rPr>
              <w:t xml:space="preserve">  Приказ от 10.12. 2019 г.  № 307-ах</w:t>
            </w:r>
          </w:p>
          <w:p w:rsidR="007E2A08" w:rsidRPr="007E2A08" w:rsidRDefault="007E2A08" w:rsidP="007E2A08">
            <w:pPr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7E2A08" w:rsidRPr="007E2A08" w:rsidRDefault="007E2A08" w:rsidP="007E2A08">
      <w:pPr>
        <w:rPr>
          <w:rFonts w:ascii="Liberation Serif" w:hAnsi="Liberation Serif" w:cs="Times New Roman"/>
          <w:sz w:val="24"/>
        </w:rPr>
      </w:pPr>
    </w:p>
    <w:p w:rsidR="007E2A08" w:rsidRPr="007E2A08" w:rsidRDefault="007E2A08" w:rsidP="007E2A08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Liberation Serif" w:hAnsi="Liberation Serif" w:cs="Times New Roman"/>
          <w:sz w:val="24"/>
        </w:rPr>
      </w:pPr>
    </w:p>
    <w:p w:rsidR="007E2A08" w:rsidRPr="007E2A08" w:rsidRDefault="007E2A08" w:rsidP="007E2A08">
      <w:pPr>
        <w:tabs>
          <w:tab w:val="left" w:pos="3615"/>
          <w:tab w:val="center" w:pos="4818"/>
        </w:tabs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E2A08">
        <w:rPr>
          <w:rFonts w:ascii="Liberation Serif" w:hAnsi="Liberation Serif" w:cs="Times New Roman"/>
          <w:b/>
          <w:bCs/>
          <w:sz w:val="28"/>
          <w:szCs w:val="28"/>
        </w:rPr>
        <w:t>Дополнительная образовательная общеразвивающая программа городского оздоровительного лагеря</w:t>
      </w:r>
    </w:p>
    <w:p w:rsidR="007E2A08" w:rsidRPr="007E2A08" w:rsidRDefault="007E2A08" w:rsidP="007E2A08">
      <w:pPr>
        <w:spacing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E2A08">
        <w:rPr>
          <w:rFonts w:ascii="Liberation Serif" w:hAnsi="Liberation Serif" w:cs="Times New Roman"/>
          <w:b/>
          <w:bCs/>
          <w:sz w:val="28"/>
          <w:szCs w:val="28"/>
        </w:rPr>
        <w:t>с дневным пребыванием детей при   МБОУ СОШ № 21</w:t>
      </w:r>
    </w:p>
    <w:p w:rsidR="007E2A08" w:rsidRPr="007E2A08" w:rsidRDefault="007E2A08" w:rsidP="007E2A08">
      <w:pPr>
        <w:spacing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7E2A08">
        <w:rPr>
          <w:rFonts w:ascii="Liberation Serif" w:hAnsi="Liberation Serif" w:cs="Times New Roman"/>
          <w:b/>
          <w:bCs/>
          <w:sz w:val="28"/>
          <w:szCs w:val="28"/>
        </w:rPr>
        <w:t>«Кладезь мудрости» с тематикой смены «Наследники.  2020»</w:t>
      </w:r>
    </w:p>
    <w:p w:rsidR="007E2A08" w:rsidRPr="007E2A08" w:rsidRDefault="007E2A08" w:rsidP="007E2A08">
      <w:pPr>
        <w:rPr>
          <w:rFonts w:ascii="Liberation Serif" w:hAnsi="Liberation Serif" w:cs="Times New Roman"/>
          <w:sz w:val="2"/>
          <w:szCs w:val="28"/>
        </w:rPr>
      </w:pPr>
    </w:p>
    <w:p w:rsidR="007E2A08" w:rsidRPr="007E2A08" w:rsidRDefault="007E2A08" w:rsidP="007E2A08">
      <w:pPr>
        <w:spacing w:line="360" w:lineRule="auto"/>
        <w:rPr>
          <w:rFonts w:ascii="Liberation Serif" w:hAnsi="Liberation Serif" w:cs="Times New Roman"/>
          <w:sz w:val="16"/>
          <w:szCs w:val="28"/>
        </w:rPr>
      </w:pPr>
    </w:p>
    <w:p w:rsidR="007E2A08" w:rsidRPr="007E2A08" w:rsidRDefault="007E2A08" w:rsidP="007E2A08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Возраст детей: </w:t>
      </w:r>
    </w:p>
    <w:p w:rsidR="007E2A08" w:rsidRPr="007E2A08" w:rsidRDefault="007E2A08" w:rsidP="007E2A08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Воспитанники ГОЛ «Кладезь мудрости», </w:t>
      </w:r>
    </w:p>
    <w:p w:rsidR="007E2A08" w:rsidRPr="007E2A08" w:rsidRDefault="007E2A08" w:rsidP="007E2A08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6,5 – 17 лет                                                                 Автор программы: </w:t>
      </w:r>
    </w:p>
    <w:p w:rsidR="007E2A08" w:rsidRPr="007E2A08" w:rsidRDefault="007E2A08" w:rsidP="007E2A08">
      <w:pPr>
        <w:spacing w:line="360" w:lineRule="auto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Иванова М.А.,                          </w:t>
      </w:r>
    </w:p>
    <w:p w:rsidR="007E2A08" w:rsidRPr="007E2A08" w:rsidRDefault="007E2A08" w:rsidP="007E2A08">
      <w:pPr>
        <w:spacing w:line="36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 xml:space="preserve">  заместитель директора по УВР, </w:t>
      </w:r>
    </w:p>
    <w:p w:rsidR="007E2A08" w:rsidRPr="007E2A08" w:rsidRDefault="007E2A08" w:rsidP="007E2A08">
      <w:pPr>
        <w:tabs>
          <w:tab w:val="left" w:pos="489"/>
        </w:tabs>
        <w:spacing w:line="360" w:lineRule="auto"/>
        <w:jc w:val="right"/>
        <w:rPr>
          <w:rFonts w:ascii="Liberation Serif" w:hAnsi="Liberation Serif" w:cs="Times New Roman"/>
          <w:color w:val="000000"/>
          <w:sz w:val="28"/>
          <w:szCs w:val="28"/>
        </w:rPr>
      </w:pPr>
      <w:r w:rsidRPr="007E2A08">
        <w:rPr>
          <w:rFonts w:ascii="Liberation Serif" w:hAnsi="Liberation Serif" w:cs="Times New Roman"/>
          <w:color w:val="000000"/>
          <w:sz w:val="28"/>
          <w:szCs w:val="28"/>
        </w:rPr>
        <w:t xml:space="preserve">т.8(34385) 4-08-03,  </w:t>
      </w:r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kola</w:t>
      </w:r>
      <w:r w:rsidRPr="007E2A08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shkola</w:t>
      </w:r>
      <w:r w:rsidRPr="007E2A08">
        <w:rPr>
          <w:rFonts w:ascii="Liberation Serif" w:hAnsi="Liberation Serif" w:cs="Times New Roman"/>
          <w:color w:val="000000"/>
          <w:sz w:val="28"/>
          <w:szCs w:val="28"/>
        </w:rPr>
        <w:t>-21@</w:t>
      </w:r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mail</w:t>
      </w:r>
      <w:r w:rsidRPr="007E2A08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Pr="007E2A08">
        <w:rPr>
          <w:rFonts w:ascii="Liberation Serif" w:hAnsi="Liberation Serif" w:cs="Times New Roman"/>
          <w:color w:val="000000"/>
          <w:sz w:val="28"/>
          <w:szCs w:val="28"/>
          <w:lang w:val="en-US"/>
        </w:rPr>
        <w:t>ru</w:t>
      </w:r>
    </w:p>
    <w:p w:rsidR="007E2A08" w:rsidRPr="007E2A08" w:rsidRDefault="007E2A08" w:rsidP="007E2A08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7E2A08" w:rsidRPr="007E2A08" w:rsidRDefault="007E2A08" w:rsidP="007E2A08">
      <w:pPr>
        <w:spacing w:line="36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7E2A08">
        <w:rPr>
          <w:rFonts w:ascii="Liberation Serif" w:hAnsi="Liberation Serif" w:cs="Times New Roman"/>
          <w:sz w:val="28"/>
          <w:szCs w:val="28"/>
        </w:rPr>
        <w:t>г. Серов, 2019г.</w:t>
      </w:r>
    </w:p>
    <w:p w:rsidR="005E7464" w:rsidRPr="00457309" w:rsidRDefault="005E7464" w:rsidP="005E7464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5730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 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записка…………………………………………… ……………5</w:t>
      </w:r>
    </w:p>
    <w:p w:rsidR="005E7464" w:rsidRPr="00134982" w:rsidRDefault="00584971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</w:t>
      </w:r>
      <w:r w:rsidR="005E7464"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5E7464">
        <w:rPr>
          <w:rFonts w:ascii="Times New Roman" w:hAnsi="Times New Roman" w:cs="Times New Roman"/>
          <w:color w:val="000000"/>
          <w:sz w:val="28"/>
          <w:szCs w:val="28"/>
        </w:rPr>
        <w:t>…………….…….8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 …………………………………</w:t>
      </w:r>
      <w:r w:rsidR="000213BA">
        <w:rPr>
          <w:rFonts w:ascii="Times New Roman" w:hAnsi="Times New Roman" w:cs="Times New Roman"/>
          <w:color w:val="000000"/>
          <w:sz w:val="28"/>
          <w:szCs w:val="28"/>
        </w:rPr>
        <w:t>………….14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программы…………………………………… 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............17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Факторы риска и меры их профилактики………………………….....</w:t>
      </w:r>
      <w:r w:rsidR="000213BA">
        <w:rPr>
          <w:rFonts w:ascii="Times New Roman" w:hAnsi="Times New Roman" w:cs="Times New Roman"/>
          <w:color w:val="000000"/>
          <w:sz w:val="28"/>
          <w:szCs w:val="28"/>
        </w:rPr>
        <w:t>............. 19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и критерии их оценки………………………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……….20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584971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="00584971" w:rsidRPr="0013498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5E7464" w:rsidRPr="00134982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………….………26                   </w:t>
      </w:r>
    </w:p>
    <w:p w:rsidR="005E7464" w:rsidRPr="00462CD4" w:rsidRDefault="005E7464" w:rsidP="005E7464">
      <w:pPr>
        <w:pStyle w:val="a6"/>
        <w:shd w:val="clear" w:color="auto" w:fill="FFFFFF"/>
      </w:pPr>
      <w:r w:rsidRPr="004971B8">
        <w:rPr>
          <w:color w:val="000000"/>
          <w:sz w:val="36"/>
          <w:szCs w:val="28"/>
        </w:rPr>
        <w:t> </w:t>
      </w: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Default="005E7464" w:rsidP="005E7464">
      <w:pPr>
        <w:spacing w:line="360" w:lineRule="auto"/>
      </w:pPr>
    </w:p>
    <w:p w:rsidR="005E7464" w:rsidRPr="00462CD4" w:rsidRDefault="005E7464" w:rsidP="005E7464">
      <w:pPr>
        <w:spacing w:line="360" w:lineRule="auto"/>
      </w:pPr>
    </w:p>
    <w:p w:rsidR="005E7464" w:rsidRPr="00251CAF" w:rsidRDefault="00584971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251CAF">
        <w:rPr>
          <w:rFonts w:ascii="Times New Roman" w:hAnsi="Times New Roman" w:cs="Times New Roman"/>
          <w:b/>
          <w:sz w:val="28"/>
          <w:szCs w:val="28"/>
        </w:rPr>
        <w:t>нформационнаякарта</w:t>
      </w:r>
      <w:r w:rsidR="005E7464" w:rsidRPr="00251CA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«Кладезь мудрости» с дневным пребыванием детей при МБОУ СОШ № 21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с дневным пребыванием  детей при МБОУ СОШ №21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социально-педагогической направленности 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Default="00AB0898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7464"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E7464">
              <w:rPr>
                <w:rFonts w:ascii="Times New Roman" w:hAnsi="Times New Roman" w:cs="Times New Roman"/>
                <w:sz w:val="28"/>
                <w:szCs w:val="28"/>
              </w:rPr>
              <w:t xml:space="preserve"> – июнь,</w:t>
            </w:r>
          </w:p>
          <w:p w:rsidR="005E7464" w:rsidRPr="00C23532" w:rsidRDefault="000C2133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746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- осень</w:t>
            </w:r>
          </w:p>
        </w:tc>
      </w:tr>
      <w:tr w:rsidR="005E7464" w:rsidRPr="005E7464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Pr="005E7464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1 лагерна</w:t>
            </w:r>
            <w:r w:rsidR="00AB089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675A2">
              <w:rPr>
                <w:rFonts w:ascii="Times New Roman" w:hAnsi="Times New Roman" w:cs="Times New Roman"/>
                <w:sz w:val="28"/>
                <w:szCs w:val="28"/>
              </w:rPr>
              <w:t>смена (18 дней), 01.06.2020-25.06.2020</w:t>
            </w:r>
            <w:r w:rsidRPr="00945D80">
              <w:rPr>
                <w:rFonts w:ascii="Times New Roman" w:hAnsi="Times New Roman" w:cs="Times New Roman"/>
                <w:sz w:val="28"/>
                <w:szCs w:val="28"/>
              </w:rPr>
              <w:t>г, осень (5 дней)</w:t>
            </w:r>
          </w:p>
        </w:tc>
      </w:tr>
      <w:tr w:rsidR="005E7464" w:rsidRPr="00C23532" w:rsidTr="00256665">
        <w:trPr>
          <w:trHeight w:val="699"/>
        </w:trPr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407B98" w:rsidRDefault="00407B98" w:rsidP="00407B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B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 программы:</w:t>
            </w:r>
            <w:r w:rsidRPr="00407B9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активного отдыха  детей и подростков  и воспитание гражданских и патриотических  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активные формы культурного и оздоровительного досуга.</w:t>
            </w:r>
          </w:p>
          <w:p w:rsidR="00407B98" w:rsidRDefault="00407B98" w:rsidP="00407B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07B98" w:rsidRPr="00407B98" w:rsidRDefault="00407B98" w:rsidP="00407B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Задачи:</w:t>
            </w:r>
          </w:p>
          <w:p w:rsidR="00407B98" w:rsidRPr="00407B98" w:rsidRDefault="00407B98" w:rsidP="00407B98">
            <w:pPr>
              <w:shd w:val="clear" w:color="auto" w:fill="FFFFFF"/>
              <w:spacing w:after="17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Создание условий для освоения детьми традиций, куль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туры народа, знакомство с народными промыслами, ремесла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ми, искусством (танцы, песни, разговорный жанр), развитие творческой деятельности по возрождению, сохранению на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родной культуры.</w:t>
            </w:r>
          </w:p>
          <w:p w:rsidR="00407B98" w:rsidRPr="00407B98" w:rsidRDefault="00407B98" w:rsidP="00407B98">
            <w:pPr>
              <w:shd w:val="clear" w:color="auto" w:fill="FFFFFF"/>
              <w:spacing w:after="17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Способствование развитию фантазии, творчества, изо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бретательности.</w:t>
            </w:r>
          </w:p>
          <w:p w:rsidR="00407B98" w:rsidRPr="00407B98" w:rsidRDefault="00407B98" w:rsidP="00407B98">
            <w:pPr>
              <w:shd w:val="clear" w:color="auto" w:fill="FFFFFF"/>
              <w:spacing w:after="17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Оказание помощи детям в освоении новых социальных ролей, накоплении опыта самостоятельности, самоорганиза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ции, самореализации в соответствующей деятельности. Соци</w:t>
            </w: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ализация детей через сменные органы самоуправления.</w:t>
            </w:r>
          </w:p>
          <w:p w:rsidR="00407B98" w:rsidRPr="00407B98" w:rsidRDefault="00407B98" w:rsidP="00407B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4.Укрепление здоровья, содействие полноценному физическому развитию.</w:t>
            </w:r>
          </w:p>
          <w:p w:rsidR="00407B98" w:rsidRPr="00407B98" w:rsidRDefault="00407B98" w:rsidP="00407B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256665" w:rsidRPr="00407B98" w:rsidRDefault="00407B98" w:rsidP="00407B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Pr="00407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Сохранение исторической преемственности поколений</w:t>
            </w:r>
          </w:p>
          <w:p w:rsidR="005E7464" w:rsidRPr="00407B98" w:rsidRDefault="005E7464" w:rsidP="00407B9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 детей: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Физическое и психологическое оздоровление детей.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2880" w:hanging="28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    Мотивация творчески мыслить 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Самореализация в творческой и познавательной деятельности.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 Развитие патриотической и гражданской активности.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 Развитие важнейших духовно - нравственных качеств.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 Развитие лидерских качеств и умений.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     Создание мотивации на познавательную деятельность.</w:t>
            </w:r>
          </w:p>
          <w:p w:rsidR="005E7464" w:rsidRPr="00C23532" w:rsidRDefault="005E7464" w:rsidP="00A60DB6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Приобретение детьми опыта общения со сверстниками.</w:t>
            </w:r>
          </w:p>
          <w:p w:rsidR="005E7464" w:rsidRPr="00C23532" w:rsidRDefault="005E7464" w:rsidP="00A60DB6">
            <w:pPr>
              <w:shd w:val="clear" w:color="auto" w:fill="FFFFFF"/>
              <w:spacing w:after="75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 педагогов:</w:t>
            </w:r>
          </w:p>
          <w:p w:rsidR="005E7464" w:rsidRPr="000753A3" w:rsidRDefault="005E7464" w:rsidP="00A868C5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/>
              <w:ind w:left="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опыта </w:t>
            </w:r>
            <w:r w:rsidR="007E2A08"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 ребёнку</w:t>
            </w:r>
            <w:r w:rsidR="000A4051"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E2A08"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понимания себя</w:t>
            </w:r>
            <w:r w:rsidR="000A4051"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веры в свои силы, создание ситуации</w:t>
            </w:r>
            <w:r w:rsidRPr="00075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успеха.</w:t>
            </w:r>
          </w:p>
          <w:p w:rsidR="000753A3" w:rsidRPr="000753A3" w:rsidRDefault="000753A3" w:rsidP="00A868C5">
            <w:pPr>
              <w:pStyle w:val="a8"/>
              <w:numPr>
                <w:ilvl w:val="0"/>
                <w:numId w:val="18"/>
              </w:numPr>
              <w:shd w:val="clear" w:color="auto" w:fill="FFFFFF"/>
              <w:spacing w:after="0"/>
              <w:ind w:left="176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Повысить методический уровень педагогического коллектива.</w:t>
            </w:r>
          </w:p>
        </w:tc>
      </w:tr>
      <w:tr w:rsidR="005E7464" w:rsidRPr="00C23532" w:rsidTr="00A60DB6">
        <w:tc>
          <w:tcPr>
            <w:tcW w:w="2943" w:type="dxa"/>
            <w:shd w:val="clear" w:color="auto" w:fill="auto"/>
          </w:tcPr>
          <w:p w:rsidR="005E7464" w:rsidRPr="00C23532" w:rsidRDefault="005E7464" w:rsidP="002566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25666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Иванова Марина Александровна, заместитель директора по УВР</w:t>
            </w:r>
          </w:p>
        </w:tc>
      </w:tr>
      <w:tr w:rsidR="005E7464" w:rsidRPr="00C23532" w:rsidTr="00A60DB6">
        <w:trPr>
          <w:trHeight w:val="877"/>
        </w:trPr>
        <w:tc>
          <w:tcPr>
            <w:tcW w:w="2943" w:type="dxa"/>
            <w:shd w:val="clear" w:color="auto" w:fill="auto"/>
          </w:tcPr>
          <w:p w:rsidR="005E7464" w:rsidRPr="00C23532" w:rsidRDefault="005E7464" w:rsidP="00A60DB6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23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  и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5E7464" w:rsidRPr="00C23532" w:rsidRDefault="005E7464" w:rsidP="00A60DB6">
            <w:pPr>
              <w:tabs>
                <w:tab w:val="left" w:pos="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624994,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РФ, Свердловская область,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Серов, ул. Лизы Чайкиной, </w:t>
            </w:r>
            <w:r w:rsidR="000A4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 т.8(34385) 4-08-03, 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kola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shkola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-21@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</w:tbl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98" w:rsidRDefault="00407B98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Default="005E7464" w:rsidP="005E7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251CA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0675A2" w:rsidRPr="00407B98" w:rsidRDefault="000675A2" w:rsidP="000675A2">
      <w:pPr>
        <w:shd w:val="clear" w:color="auto" w:fill="FFFFFF"/>
        <w:spacing w:after="51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Ощущать себя наследником прошлого значит осознавать свою ответственность перед будущим.</w:t>
      </w:r>
    </w:p>
    <w:p w:rsidR="000675A2" w:rsidRPr="00407B98" w:rsidRDefault="000675A2" w:rsidP="000675A2">
      <w:pPr>
        <w:shd w:val="clear" w:color="auto" w:fill="FFFFFF"/>
        <w:spacing w:after="51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Д.С. Лихачев «Из прошлого и о прошлом»</w:t>
      </w:r>
    </w:p>
    <w:p w:rsidR="005E7464" w:rsidRPr="00407B98" w:rsidRDefault="005E7464" w:rsidP="008915D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638" w:rsidRPr="00407B98" w:rsidRDefault="005E7464" w:rsidP="00407B98">
      <w:pPr>
        <w:pStyle w:val="a6"/>
        <w:shd w:val="clear" w:color="auto" w:fill="FFFFFF"/>
        <w:spacing w:before="0" w:after="171" w:line="360" w:lineRule="auto"/>
        <w:jc w:val="both"/>
        <w:rPr>
          <w:color w:val="000000" w:themeColor="text1"/>
          <w:sz w:val="28"/>
          <w:szCs w:val="28"/>
        </w:rPr>
      </w:pPr>
      <w:r w:rsidRPr="00407B98">
        <w:rPr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="00F41638" w:rsidRPr="00407B98">
        <w:rPr>
          <w:color w:val="000000" w:themeColor="text1"/>
          <w:sz w:val="28"/>
          <w:szCs w:val="28"/>
        </w:rPr>
        <w:t>Формирование национального самосознания, гордости за свой народ – одна из важнейших задач в деле воспитания. И возможно решение этой задачи возможно через приобщение детей к знаниям о своем народе, ее прошлом, его культуре, обычаях, традициях, умениях. Кроме того</w:t>
      </w:r>
      <w:r w:rsidR="007E2A08">
        <w:rPr>
          <w:color w:val="000000" w:themeColor="text1"/>
          <w:sz w:val="28"/>
          <w:szCs w:val="28"/>
        </w:rPr>
        <w:t>,</w:t>
      </w:r>
      <w:r w:rsidR="00F41638" w:rsidRPr="00407B98">
        <w:rPr>
          <w:color w:val="000000" w:themeColor="text1"/>
          <w:sz w:val="28"/>
          <w:szCs w:val="28"/>
        </w:rPr>
        <w:t xml:space="preserve"> возрастает потребность общества в творчески развитых личностях, стремящихся к духовному совершенствованию. Духовное возрождение народа невозможно без сохранения национальной культуры. Знание традиций, промыслов, ремесел сохраняет тепло народного творчества, дает основу будущему.</w:t>
      </w:r>
    </w:p>
    <w:p w:rsidR="00F41638" w:rsidRPr="00407B98" w:rsidRDefault="00F41638" w:rsidP="00407B98">
      <w:pPr>
        <w:shd w:val="clear" w:color="auto" w:fill="FFFFFF"/>
        <w:spacing w:after="17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Истоки национального высыхают там, где не поют народные песни, где преданы забвению обряды, обычаи, потехи прошлого. Кто забывает прошлое, тот слеп и не имеет будущего. Мы не имеем право растить детей в духовной пустоте. Только духовный прорыв способен спасти национальные ценности. </w:t>
      </w:r>
      <w:r w:rsidR="00890A82" w:rsidRPr="00407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Историческая память… насколько она прервана или сохранена, от этого зависит не только наше настоящее, но и будущее.  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Мы обязаны помнить то, что, нас объединяет и делает Великим народом.</w:t>
      </w:r>
    </w:p>
    <w:p w:rsidR="00F41638" w:rsidRPr="00407B98" w:rsidRDefault="00F41638" w:rsidP="00407B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Поэтому актуальность данной программы мы видим в создании педагогической воспитательной среды, способствующей углубленному знакомству с национальной культурой</w:t>
      </w:r>
      <w:r w:rsid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историческими событиями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Родины. Данная программа направлена на сохранение духовно-нравственного здоровья обучающихся на основе развития интереса к изучению истории отечества, изучения и преумножения культурного наследия родного края. Духовно-нравственное развитие определяется как педагогически организованный процесс последовательного расширения и 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укрепления ценностно-смысловой сферы личности ученика, развитие способности человека выстраивать отношение к себе, своей семье,</w:t>
      </w:r>
    </w:p>
    <w:p w:rsidR="00F41638" w:rsidRPr="00407B98" w:rsidRDefault="00F41638" w:rsidP="00407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другим людям, обществу, государству, Отечеству, миру в целом.</w:t>
      </w:r>
    </w:p>
    <w:p w:rsidR="00890A82" w:rsidRPr="00407B98" w:rsidRDefault="001A071C" w:rsidP="00407B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 год</w:t>
      </w:r>
      <w:r w:rsidR="00890A82"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75-летия Победы, объявленный президентом годом Памяти и Славы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890A82"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основная идея программы летней и осенней смен </w:t>
      </w:r>
      <w:r w:rsidR="007E2A08"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лагеря направлена</w:t>
      </w:r>
      <w:r w:rsidR="00890A82"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 формирование личности гражданина и патриота России с присущими ему ценностями, взглядами, ориентациями, установками.</w:t>
      </w:r>
    </w:p>
    <w:p w:rsidR="00407B98" w:rsidRPr="002E6EE1" w:rsidRDefault="00407B98" w:rsidP="00407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2"/>
          <w:szCs w:val="28"/>
          <w:shd w:val="clear" w:color="auto" w:fill="FFFFFF"/>
        </w:rPr>
      </w:pPr>
    </w:p>
    <w:p w:rsidR="00890A82" w:rsidRPr="00407B98" w:rsidRDefault="00890A82" w:rsidP="00407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 программы:</w:t>
      </w:r>
      <w:r w:rsidRPr="00407B9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активного </w:t>
      </w:r>
      <w:r w:rsidR="007E2A08"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отдыха детей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7E2A08"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подростков и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воспитание гражданских и </w:t>
      </w:r>
      <w:r w:rsidR="007E2A08"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патриотических чувств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формирование интереса к истории своего народа, его традициям и культуре путем активизации его творческого потенциала и вовлечение активные формы культурного и оздоровительного досуга.</w:t>
      </w:r>
    </w:p>
    <w:p w:rsidR="00890A82" w:rsidRPr="002E6EE1" w:rsidRDefault="00890A82" w:rsidP="00407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90A82" w:rsidRPr="00407B98" w:rsidRDefault="00890A82" w:rsidP="00407B98">
      <w:pPr>
        <w:shd w:val="clear" w:color="auto" w:fill="FFFFFF"/>
        <w:spacing w:after="17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</w:t>
      </w:r>
      <w:r w:rsidR="00407B98" w:rsidRPr="00407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90A82" w:rsidRPr="00407B98" w:rsidRDefault="00890A82" w:rsidP="00407B98">
      <w:pPr>
        <w:shd w:val="clear" w:color="auto" w:fill="FFFFFF"/>
        <w:spacing w:after="17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1. Создание условий для освоения детьми традиций, куль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туры народа, знакомство с народными промыслами, ремесла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ми, искусством (танцы, песни, разговорный жанр), развитие творческой деятельности по возрождению, сохранению на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родной культуры.</w:t>
      </w:r>
    </w:p>
    <w:p w:rsidR="00890A82" w:rsidRPr="00407B98" w:rsidRDefault="00890A82" w:rsidP="00407B98">
      <w:pPr>
        <w:shd w:val="clear" w:color="auto" w:fill="FFFFFF"/>
        <w:spacing w:after="17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2. Способствование развитию фантазии, творчества, изо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бретательности.</w:t>
      </w:r>
    </w:p>
    <w:p w:rsidR="00890A82" w:rsidRPr="00407B98" w:rsidRDefault="00890A82" w:rsidP="00407B98">
      <w:pPr>
        <w:shd w:val="clear" w:color="auto" w:fill="FFFFFF"/>
        <w:spacing w:after="17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3. Оказание помощи детям в освоении новых социальных ролей, накоплении опыта самостоятельности, самоорганиза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ции, самореализации в соответствующей деятельности. Соци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ализация детей через сменные органы самоуправления.</w:t>
      </w:r>
    </w:p>
    <w:p w:rsidR="00407B98" w:rsidRPr="00407B98" w:rsidRDefault="00407B98" w:rsidP="00407B9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98">
        <w:rPr>
          <w:rFonts w:ascii="Times New Roman" w:hAnsi="Times New Roman" w:cs="Times New Roman"/>
          <w:sz w:val="28"/>
          <w:szCs w:val="28"/>
        </w:rPr>
        <w:t>4.Укрепление здоровья, содействие полноценному физическому развитию.</w:t>
      </w:r>
    </w:p>
    <w:p w:rsidR="00407B98" w:rsidRPr="00407B98" w:rsidRDefault="00407B98" w:rsidP="00407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B98">
        <w:rPr>
          <w:rFonts w:ascii="Times New Roman" w:hAnsi="Times New Roman" w:cs="Times New Roman"/>
          <w:color w:val="000000"/>
          <w:sz w:val="28"/>
          <w:szCs w:val="28"/>
        </w:rPr>
        <w:t>5.Формирование единого коллектива - команды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</w:p>
    <w:p w:rsidR="00D47E5D" w:rsidRPr="00407B98" w:rsidRDefault="00D47E5D" w:rsidP="00407B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07B98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исторической преемственности поколений.</w:t>
      </w:r>
    </w:p>
    <w:p w:rsidR="00890A82" w:rsidRPr="00407B98" w:rsidRDefault="00890A82" w:rsidP="00407B9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90A82" w:rsidRPr="00407B98" w:rsidRDefault="005E7464" w:rsidP="00305D8B">
      <w:pPr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Наш лагерь при МБОУ СОШ № 21 носит </w:t>
      </w:r>
      <w:r w:rsidR="007E2A08"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название «</w:t>
      </w:r>
      <w:r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Кладезь мудрости». И каждая сменаоткрывает и несет </w:t>
      </w:r>
      <w:r w:rsidR="007E2A08"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для ребят</w:t>
      </w:r>
      <w:r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себя какую-нибудь важную, </w:t>
      </w:r>
      <w:r w:rsidR="007E2A08"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главную «</w:t>
      </w:r>
      <w:r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мудрость». В этом мы видим продолжение всей той воспитательной работы, которую проводим в течение учебного года. </w:t>
      </w:r>
      <w:r w:rsidR="007E2A08" w:rsidRPr="00407B9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Все программы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лаге</w:t>
      </w:r>
      <w:r w:rsidR="000A4051"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>рных смен являются органичной</w:t>
      </w:r>
      <w:r w:rsidRPr="00407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круглогодичной работы школы. </w:t>
      </w:r>
      <w:r w:rsidR="007E2A08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CE7DCF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Наследники</w:t>
      </w:r>
      <w:r w:rsidR="007E2A08">
        <w:rPr>
          <w:rFonts w:ascii="Times New Roman" w:hAnsi="Times New Roman" w:cs="Times New Roman"/>
          <w:color w:val="000000" w:themeColor="text1"/>
          <w:sz w:val="28"/>
          <w:szCs w:val="28"/>
        </w:rPr>
        <w:t>. 2020</w:t>
      </w:r>
      <w:r w:rsidR="00CE7DCF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» разработана для летней и осенней смены городского оздоровительного лагеря при МБОУ СОШ №21 в 2020 году и ориентирована на личность и ее саморазвитие.П</w:t>
      </w:r>
      <w:r w:rsidR="00890A82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рограмма</w:t>
      </w:r>
      <w:r w:rsidR="00890A82" w:rsidRPr="00305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своей направленности</w:t>
      </w:r>
      <w:r w:rsidR="00890A82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  <w:r w:rsidR="00890A82" w:rsidRPr="00305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Содержание программы реализуется через следующие направления: историко – патриотическое, экологическое, спортивно-оздоровительное, художественно - эстетическое, духовно-нравственное и трудовое. </w:t>
      </w:r>
      <w:r w:rsidR="00890A82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цель в разработке и реализации программа </w:t>
      </w:r>
      <w:r w:rsidR="007E2A08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лагеря с</w:t>
      </w:r>
      <w:r w:rsidR="00890A82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дневным пребыванием </w:t>
      </w:r>
      <w:r w:rsidR="007E2A08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>детей лагеря</w:t>
      </w:r>
      <w:r w:rsidR="00890A82" w:rsidRPr="00305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изучение истории округа, края, страны  выявление и оформление его историко-культурного своеобразия; включение в этот процесс различных возрастных групп учащихся; воспитание чувства гордости за свой округ,  любви и уважения к его истории,  традициям.                                                                                                       </w:t>
      </w:r>
    </w:p>
    <w:p w:rsidR="00407B98" w:rsidRPr="00251CAF" w:rsidRDefault="00407B98" w:rsidP="00407B98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4"/>
        </w:rPr>
        <w:t>Программа спроектирована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исходя из социального заказа родителей и потребностей </w:t>
      </w:r>
      <w:r w:rsidR="007E2A08" w:rsidRPr="00251CAF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r w:rsidR="007E2A08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7E2A08" w:rsidRPr="00251CAF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учетом методического, кадрового и материально – технического обеспечения школы, учитывает педагогические традиции МБОУ СОШ № </w:t>
      </w:r>
      <w:r w:rsidR="007E2A08" w:rsidRPr="00251CAF">
        <w:rPr>
          <w:rFonts w:ascii="Times New Roman" w:hAnsi="Times New Roman" w:cs="Times New Roman"/>
          <w:color w:val="000000"/>
          <w:sz w:val="28"/>
          <w:szCs w:val="24"/>
        </w:rPr>
        <w:t>21.</w:t>
      </w:r>
      <w:r w:rsidR="007E2A08" w:rsidRPr="00251CAF">
        <w:rPr>
          <w:rFonts w:ascii="Times New Roman" w:hAnsi="Times New Roman" w:cs="Times New Roman"/>
          <w:sz w:val="28"/>
          <w:szCs w:val="24"/>
        </w:rPr>
        <w:t xml:space="preserve"> Данная</w:t>
      </w:r>
      <w:r w:rsidRPr="00251CAF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Pr="00AA55BB">
        <w:rPr>
          <w:rFonts w:ascii="Times New Roman" w:hAnsi="Times New Roman" w:cs="Times New Roman"/>
          <w:bCs/>
          <w:sz w:val="28"/>
          <w:szCs w:val="28"/>
        </w:rPr>
        <w:t>»</w:t>
      </w:r>
      <w:r w:rsidRPr="001C3D1F">
        <w:rPr>
          <w:rFonts w:ascii="Times New Roman" w:hAnsi="Times New Roman" w:cs="Times New Roman"/>
          <w:sz w:val="28"/>
          <w:szCs w:val="24"/>
        </w:rPr>
        <w:t xml:space="preserve">краткосрочная, </w:t>
      </w:r>
      <w:r w:rsidR="007E2A08" w:rsidRPr="001C3D1F">
        <w:rPr>
          <w:rFonts w:ascii="Times New Roman" w:hAnsi="Times New Roman" w:cs="Times New Roman"/>
          <w:sz w:val="28"/>
          <w:szCs w:val="24"/>
        </w:rPr>
        <w:t>срок еереализации –</w:t>
      </w:r>
      <w:r w:rsidRPr="001C3D1F">
        <w:rPr>
          <w:rFonts w:ascii="Times New Roman" w:hAnsi="Times New Roman" w:cs="Times New Roman"/>
          <w:sz w:val="28"/>
          <w:szCs w:val="24"/>
        </w:rPr>
        <w:t xml:space="preserve"> лаг</w:t>
      </w:r>
      <w:r w:rsidR="00740419">
        <w:rPr>
          <w:rFonts w:ascii="Times New Roman" w:hAnsi="Times New Roman" w:cs="Times New Roman"/>
          <w:sz w:val="28"/>
          <w:szCs w:val="24"/>
        </w:rPr>
        <w:t>ерные смены (июнь и октябрь 2020</w:t>
      </w:r>
      <w:r w:rsidRPr="001C3D1F">
        <w:rPr>
          <w:rFonts w:ascii="Times New Roman" w:hAnsi="Times New Roman" w:cs="Times New Roman"/>
          <w:sz w:val="28"/>
          <w:szCs w:val="24"/>
        </w:rPr>
        <w:t xml:space="preserve">г.).  Возраст детей, участвующих в реализации </w:t>
      </w:r>
      <w:r w:rsidR="007E2A08" w:rsidRPr="001C3D1F">
        <w:rPr>
          <w:rFonts w:ascii="Times New Roman" w:hAnsi="Times New Roman" w:cs="Times New Roman"/>
          <w:sz w:val="28"/>
          <w:szCs w:val="24"/>
        </w:rPr>
        <w:t>программы ГОЛ</w:t>
      </w:r>
      <w:r w:rsidRPr="001C3D1F">
        <w:rPr>
          <w:rFonts w:ascii="Times New Roman" w:hAnsi="Times New Roman" w:cs="Times New Roman"/>
          <w:sz w:val="28"/>
          <w:szCs w:val="24"/>
        </w:rPr>
        <w:t xml:space="preserve"> «Кладезь мудрости</w:t>
      </w:r>
      <w:r w:rsidR="007E2A08" w:rsidRPr="001C3D1F">
        <w:rPr>
          <w:rFonts w:ascii="Times New Roman" w:hAnsi="Times New Roman" w:cs="Times New Roman"/>
          <w:sz w:val="28"/>
          <w:szCs w:val="24"/>
        </w:rPr>
        <w:t>», 6</w:t>
      </w:r>
      <w:r w:rsidRPr="001C3D1F">
        <w:rPr>
          <w:rFonts w:ascii="Times New Roman" w:hAnsi="Times New Roman" w:cs="Times New Roman"/>
          <w:sz w:val="28"/>
          <w:szCs w:val="24"/>
        </w:rPr>
        <w:t>,5-17</w:t>
      </w:r>
      <w:r w:rsidRPr="001C3D1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07B98" w:rsidRPr="00CE6B8D" w:rsidRDefault="00407B98" w:rsidP="00407B98">
      <w:pPr>
        <w:spacing w:line="360" w:lineRule="auto"/>
        <w:ind w:firstLine="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sz w:val="28"/>
        </w:rPr>
        <w:t>Направленность программы</w:t>
      </w:r>
      <w:r w:rsidRPr="00251CAF">
        <w:rPr>
          <w:rFonts w:ascii="Times New Roman" w:hAnsi="Times New Roman" w:cs="Times New Roman"/>
          <w:sz w:val="28"/>
        </w:rPr>
        <w:t xml:space="preserve"> – социально-педагогическая.</w:t>
      </w:r>
      <w:r w:rsidR="001A071C">
        <w:rPr>
          <w:rFonts w:ascii="Times New Roman" w:hAnsi="Times New Roman" w:cs="Times New Roman"/>
          <w:sz w:val="28"/>
        </w:rPr>
        <w:t xml:space="preserve"> </w:t>
      </w:r>
      <w:r w:rsidRPr="00CE6B8D">
        <w:rPr>
          <w:rFonts w:ascii="Times New Roman" w:hAnsi="Times New Roman" w:cs="Times New Roman"/>
          <w:color w:val="000000" w:themeColor="text1"/>
          <w:sz w:val="28"/>
          <w:szCs w:val="24"/>
        </w:rPr>
        <w:t>Девиз</w:t>
      </w:r>
      <w:r w:rsidR="001A071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E2A08" w:rsidRPr="00CE6B8D">
        <w:rPr>
          <w:rFonts w:ascii="Times New Roman" w:hAnsi="Times New Roman" w:cs="Times New Roman"/>
          <w:color w:val="000000" w:themeColor="text1"/>
          <w:sz w:val="28"/>
          <w:szCs w:val="24"/>
        </w:rPr>
        <w:t>смен -</w:t>
      </w:r>
      <w:r w:rsidR="002103E9">
        <w:rPr>
          <w:rFonts w:ascii="Times New Roman" w:hAnsi="Times New Roman" w:cs="Times New Roman"/>
          <w:color w:val="000000" w:themeColor="text1"/>
          <w:sz w:val="28"/>
          <w:szCs w:val="24"/>
        </w:rPr>
        <w:t>«Времени связующая нить» или «Забыть нельзя, сохранить!»</w:t>
      </w:r>
    </w:p>
    <w:p w:rsidR="00407B98" w:rsidRPr="00251CAF" w:rsidRDefault="00407B98" w:rsidP="00407B98">
      <w:pPr>
        <w:spacing w:before="40" w:after="40" w:line="360" w:lineRule="auto"/>
        <w:ind w:firstLine="48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lastRenderedPageBreak/>
        <w:t>Идея смен</w:t>
      </w:r>
      <w:r w:rsidRPr="00251CAF">
        <w:rPr>
          <w:rFonts w:ascii="Times New Roman" w:hAnsi="Times New Roman" w:cs="Times New Roman"/>
          <w:iCs/>
          <w:sz w:val="28"/>
          <w:szCs w:val="24"/>
        </w:rPr>
        <w:t xml:space="preserve"> проходит через все дела, проводимые в лагере, находит отражение в его атрибутике, в деятельности каждого отряда, каждого ребёнка.  </w:t>
      </w:r>
      <w:r w:rsidRPr="00251CAF">
        <w:rPr>
          <w:rFonts w:ascii="Times New Roman" w:hAnsi="Times New Roman" w:cs="Times New Roman"/>
          <w:sz w:val="28"/>
          <w:szCs w:val="28"/>
        </w:rPr>
        <w:t xml:space="preserve">  В основу программы положены ключевые воспитательные задачи, базовые национальные ценности российского общества.  </w:t>
      </w:r>
    </w:p>
    <w:p w:rsidR="000675A2" w:rsidRPr="00CE7DCF" w:rsidRDefault="000675A2" w:rsidP="00407B98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07A" w:rsidRPr="00CE6B8D" w:rsidRDefault="00C9107A" w:rsidP="00C9107A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B8D">
        <w:rPr>
          <w:rFonts w:ascii="Times New Roman" w:hAnsi="Times New Roman" w:cs="Times New Roman"/>
          <w:b/>
          <w:i/>
          <w:sz w:val="28"/>
          <w:szCs w:val="24"/>
        </w:rPr>
        <w:t>Содержание программы</w:t>
      </w:r>
    </w:p>
    <w:p w:rsidR="002103E9" w:rsidRPr="002103E9" w:rsidRDefault="002103E9" w:rsidP="002103E9">
      <w:pPr>
        <w:shd w:val="clear" w:color="auto" w:fill="FFFFFF"/>
        <w:spacing w:after="17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Память</w:t>
      </w:r>
    </w:p>
    <w:p w:rsidR="002103E9" w:rsidRPr="002103E9" w:rsidRDefault="002103E9" w:rsidP="002103E9">
      <w:pPr>
        <w:shd w:val="clear" w:color="auto" w:fill="FFFFFF"/>
        <w:spacing w:after="17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Алексей Васильков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Память – это былины прекрасных долин,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по которым проносятся реки весною;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это вкрадчивый шёпот пугливых осин,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обсуждающих прошлое между собою;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это музыка зноем наполненных трав,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расцвеченных художником-маем;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это мудрые мысли тенистых дубрав;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это песни, что мы сочиняем.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Память – гордые выси заснеженных гор,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чьи вершины – отваги людей обелиски;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это добрые очи прудов и озёр;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это голос звезды, нам далёкой и близкой.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Память подвигом, делом и словом живёт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искорке нашей сердечности.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Память голосом предков зовёт</w:t>
      </w:r>
    </w:p>
    <w:p w:rsidR="002103E9" w:rsidRPr="002103E9" w:rsidRDefault="002103E9" w:rsidP="002103E9">
      <w:pPr>
        <w:shd w:val="clear" w:color="auto" w:fill="FFFFFF"/>
        <w:spacing w:after="17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9">
        <w:rPr>
          <w:rFonts w:ascii="Times New Roman" w:hAnsi="Times New Roman" w:cs="Times New Roman"/>
          <w:color w:val="000000" w:themeColor="text1"/>
          <w:sz w:val="24"/>
          <w:szCs w:val="24"/>
        </w:rPr>
        <w:t>на защиту земной Человечности!</w:t>
      </w:r>
    </w:p>
    <w:p w:rsidR="00C9107A" w:rsidRPr="004C0BC8" w:rsidRDefault="00C9107A" w:rsidP="00A6441C">
      <w:pPr>
        <w:ind w:firstLine="709"/>
        <w:jc w:val="both"/>
        <w:rPr>
          <w:color w:val="000000"/>
          <w:sz w:val="16"/>
          <w:szCs w:val="28"/>
        </w:rPr>
      </w:pPr>
    </w:p>
    <w:p w:rsidR="00C9107A" w:rsidRPr="00C9107A" w:rsidRDefault="00B5191F" w:rsidP="007E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 4 основных блоков, связанных между собой единым смыслом, содержанием. </w:t>
      </w:r>
      <w:r w:rsidR="007E2A08">
        <w:rPr>
          <w:rFonts w:ascii="Times New Roman" w:hAnsi="Times New Roman" w:cs="Times New Roman"/>
          <w:sz w:val="28"/>
          <w:szCs w:val="28"/>
        </w:rPr>
        <w:t>«Времен связующая нить» - девиз 1 недели.</w:t>
      </w:r>
      <w:r w:rsidR="001A071C">
        <w:rPr>
          <w:rFonts w:ascii="Times New Roman" w:hAnsi="Times New Roman" w:cs="Times New Roman"/>
          <w:sz w:val="28"/>
          <w:szCs w:val="28"/>
        </w:rPr>
        <w:t xml:space="preserve"> </w:t>
      </w:r>
      <w:r w:rsidR="007E2A08" w:rsidRPr="00C9107A">
        <w:rPr>
          <w:rFonts w:ascii="Times New Roman" w:hAnsi="Times New Roman" w:cs="Times New Roman"/>
          <w:color w:val="000000"/>
          <w:sz w:val="28"/>
          <w:szCs w:val="28"/>
        </w:rPr>
        <w:t>Идея смен заключается в следующем</w:t>
      </w:r>
      <w:r w:rsidR="007E2A0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107A" w:rsidRPr="00C9107A" w:rsidRDefault="00C9107A" w:rsidP="00A644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7A">
        <w:rPr>
          <w:rFonts w:ascii="Times New Roman" w:hAnsi="Times New Roman" w:cs="Times New Roman"/>
          <w:b/>
          <w:sz w:val="28"/>
          <w:szCs w:val="28"/>
        </w:rPr>
        <w:t>1 неделя«Наследники спортивных побед»</w:t>
      </w:r>
    </w:p>
    <w:p w:rsidR="00C9107A" w:rsidRPr="00DA0F0A" w:rsidRDefault="00B5191F" w:rsidP="00A64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0A">
        <w:rPr>
          <w:rFonts w:ascii="Times New Roman" w:hAnsi="Times New Roman" w:cs="Times New Roman"/>
          <w:sz w:val="28"/>
          <w:szCs w:val="28"/>
        </w:rPr>
        <w:t xml:space="preserve">1 неделя </w:t>
      </w:r>
      <w:r w:rsidR="00DA0F0A" w:rsidRPr="00DA0F0A">
        <w:rPr>
          <w:rFonts w:ascii="Times New Roman" w:hAnsi="Times New Roman" w:cs="Times New Roman"/>
          <w:sz w:val="28"/>
          <w:szCs w:val="28"/>
        </w:rPr>
        <w:t>в лагере, в основном</w:t>
      </w:r>
      <w:r w:rsidR="007E2A08">
        <w:rPr>
          <w:rFonts w:ascii="Times New Roman" w:hAnsi="Times New Roman" w:cs="Times New Roman"/>
          <w:sz w:val="28"/>
          <w:szCs w:val="28"/>
        </w:rPr>
        <w:t>,</w:t>
      </w:r>
      <w:r w:rsidR="00DA0F0A" w:rsidRPr="00DA0F0A">
        <w:rPr>
          <w:rFonts w:ascii="Times New Roman" w:hAnsi="Times New Roman" w:cs="Times New Roman"/>
          <w:sz w:val="28"/>
          <w:szCs w:val="28"/>
        </w:rPr>
        <w:t xml:space="preserve"> наполнена спортивными мероприятиями и соревнованиями. Участники лагеря принимают участие в открытии летних </w:t>
      </w:r>
      <w:r w:rsidR="00DA0F0A" w:rsidRPr="00DA0F0A">
        <w:rPr>
          <w:rFonts w:ascii="Times New Roman" w:hAnsi="Times New Roman" w:cs="Times New Roman"/>
          <w:sz w:val="28"/>
          <w:szCs w:val="28"/>
        </w:rPr>
        <w:lastRenderedPageBreak/>
        <w:t xml:space="preserve">олимпийских игр. </w:t>
      </w:r>
      <w:r w:rsidR="00DA0F0A">
        <w:rPr>
          <w:rFonts w:ascii="Times New Roman" w:hAnsi="Times New Roman" w:cs="Times New Roman"/>
          <w:sz w:val="28"/>
          <w:szCs w:val="28"/>
        </w:rPr>
        <w:t xml:space="preserve">Узнают о самых известных </w:t>
      </w:r>
      <w:r w:rsidR="007F561D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DA0F0A">
        <w:rPr>
          <w:rFonts w:ascii="Times New Roman" w:hAnsi="Times New Roman" w:cs="Times New Roman"/>
          <w:sz w:val="28"/>
          <w:szCs w:val="28"/>
        </w:rPr>
        <w:t>спорт</w:t>
      </w:r>
      <w:r w:rsidR="007F561D">
        <w:rPr>
          <w:rFonts w:ascii="Times New Roman" w:hAnsi="Times New Roman" w:cs="Times New Roman"/>
          <w:sz w:val="28"/>
          <w:szCs w:val="28"/>
        </w:rPr>
        <w:t>сменах прошлого и современности. Ребята узнают о спортивных победах, которыми гордится наша страна.</w:t>
      </w:r>
    </w:p>
    <w:p w:rsidR="00C9107A" w:rsidRPr="00C9107A" w:rsidRDefault="00C9107A" w:rsidP="00A644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07A">
        <w:rPr>
          <w:rFonts w:ascii="Times New Roman" w:hAnsi="Times New Roman" w:cs="Times New Roman"/>
          <w:b/>
          <w:sz w:val="28"/>
          <w:szCs w:val="28"/>
        </w:rPr>
        <w:t>2 неделя «Наследники. Традиции народов Урала»</w:t>
      </w:r>
    </w:p>
    <w:p w:rsidR="00B5191F" w:rsidRPr="00F51AA1" w:rsidRDefault="00A6441C" w:rsidP="00B5191F">
      <w:pPr>
        <w:ind w:firstLine="709"/>
        <w:jc w:val="both"/>
        <w:rPr>
          <w:sz w:val="28"/>
          <w:szCs w:val="28"/>
        </w:rPr>
      </w:pPr>
      <w:r w:rsidRPr="00F51AA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Участники лагеря пытаются прожить </w:t>
      </w:r>
      <w:r w:rsidR="00C9107A" w:rsidRPr="00F51AA1">
        <w:rPr>
          <w:rStyle w:val="af2"/>
          <w:rFonts w:ascii="Times New Roman" w:hAnsi="Times New Roman" w:cs="Times New Roman"/>
          <w:b w:val="0"/>
          <w:sz w:val="28"/>
          <w:szCs w:val="28"/>
        </w:rPr>
        <w:t>6 дней</w:t>
      </w:r>
      <w:r w:rsidR="001A071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жизнью какого-нибудь</w:t>
      </w:r>
      <w:r w:rsidRPr="00F51AA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народа</w:t>
      </w:r>
      <w:r w:rsidR="001A071C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Урала. </w:t>
      </w:r>
      <w:r w:rsidRPr="00F51AA1">
        <w:rPr>
          <w:rFonts w:ascii="Times New Roman" w:hAnsi="Times New Roman" w:cs="Times New Roman"/>
          <w:sz w:val="28"/>
          <w:szCs w:val="28"/>
        </w:rPr>
        <w:t xml:space="preserve">Почти каждый день в лагере является национальным. </w:t>
      </w:r>
      <w:r w:rsidRPr="00F51AA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Основной смысл национального дня заключается в том, что в этот день все участники лагеря должны почувствовать себя представителем данной национальности. </w:t>
      </w:r>
      <w:r w:rsidRPr="00F51AA1">
        <w:rPr>
          <w:rFonts w:ascii="Times New Roman" w:hAnsi="Times New Roman" w:cs="Times New Roman"/>
          <w:sz w:val="28"/>
          <w:szCs w:val="28"/>
        </w:rPr>
        <w:t xml:space="preserve">Представляется, что возможность и желание больше узнать о </w:t>
      </w:r>
      <w:r w:rsidR="00C9107A" w:rsidRPr="00F51AA1">
        <w:rPr>
          <w:rFonts w:ascii="Times New Roman" w:hAnsi="Times New Roman" w:cs="Times New Roman"/>
          <w:sz w:val="28"/>
          <w:szCs w:val="28"/>
        </w:rPr>
        <w:t>народностях, проживающих на территории Урала.</w:t>
      </w:r>
      <w:r w:rsidRPr="00F51AA1">
        <w:rPr>
          <w:rFonts w:ascii="Times New Roman" w:hAnsi="Times New Roman" w:cs="Times New Roman"/>
          <w:sz w:val="28"/>
          <w:szCs w:val="28"/>
        </w:rPr>
        <w:t xml:space="preserve"> Национальные дни в лагере проводятся силами взрослых и детей. </w:t>
      </w:r>
      <w:r w:rsidR="00B5191F" w:rsidRPr="00F51AA1">
        <w:rPr>
          <w:rFonts w:ascii="Times New Roman" w:hAnsi="Times New Roman" w:cs="Times New Roman"/>
          <w:sz w:val="28"/>
          <w:szCs w:val="28"/>
        </w:rPr>
        <w:t>Заканчивается блок большим открытым фестивалем «Школьная волна».</w:t>
      </w:r>
    </w:p>
    <w:p w:rsidR="00C9107A" w:rsidRPr="00EC1BC7" w:rsidRDefault="00C9107A" w:rsidP="00A644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C7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  <w:r w:rsidR="00EC1BC7" w:rsidRPr="00EC1BC7">
        <w:rPr>
          <w:rFonts w:ascii="Times New Roman" w:hAnsi="Times New Roman" w:cs="Times New Roman"/>
          <w:b/>
          <w:sz w:val="28"/>
          <w:szCs w:val="28"/>
        </w:rPr>
        <w:t>«</w:t>
      </w:r>
      <w:r w:rsidRPr="00EC1BC7">
        <w:rPr>
          <w:rFonts w:ascii="Times New Roman" w:hAnsi="Times New Roman" w:cs="Times New Roman"/>
          <w:b/>
          <w:sz w:val="28"/>
          <w:szCs w:val="28"/>
        </w:rPr>
        <w:t>Наследники Великой Победы</w:t>
      </w:r>
      <w:r w:rsidR="00EC1BC7" w:rsidRPr="00EC1BC7">
        <w:rPr>
          <w:rFonts w:ascii="Times New Roman" w:hAnsi="Times New Roman" w:cs="Times New Roman"/>
          <w:b/>
          <w:sz w:val="28"/>
          <w:szCs w:val="28"/>
        </w:rPr>
        <w:t>»</w:t>
      </w:r>
    </w:p>
    <w:p w:rsidR="00F51AA1" w:rsidRPr="00CE025E" w:rsidRDefault="00F51AA1" w:rsidP="00A644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5E">
        <w:rPr>
          <w:rFonts w:ascii="Times New Roman" w:hAnsi="Times New Roman" w:cs="Times New Roman"/>
          <w:sz w:val="28"/>
          <w:szCs w:val="28"/>
        </w:rPr>
        <w:t>Основная идея недели «</w:t>
      </w:r>
      <w:r w:rsidRPr="00CE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Забыть нельзя, сохранить!». </w:t>
      </w:r>
      <w:r w:rsidR="00CE025E" w:rsidRPr="00CE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CE025E" w:rsidRPr="00CE0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участвуют в мероприятиях, способствующих формированию чувства гражданственности, патриотизма, любви и уважения к историческому прошлому своей Родины, позитивного отношения к здоровому образу жизни. </w:t>
      </w:r>
      <w:r w:rsidR="00CE0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недели – этап большой игры-квеста, посвященный героическим страницам нашей Родины.</w:t>
      </w:r>
    </w:p>
    <w:p w:rsidR="00C9107A" w:rsidRDefault="00C9107A" w:rsidP="00A644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C7">
        <w:rPr>
          <w:rFonts w:ascii="Times New Roman" w:hAnsi="Times New Roman" w:cs="Times New Roman"/>
          <w:b/>
          <w:sz w:val="28"/>
          <w:szCs w:val="28"/>
        </w:rPr>
        <w:t>4 неделя (осень)</w:t>
      </w:r>
      <w:r w:rsidR="001A0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BC7">
        <w:rPr>
          <w:rFonts w:ascii="Times New Roman" w:hAnsi="Times New Roman" w:cs="Times New Roman"/>
          <w:b/>
          <w:sz w:val="28"/>
          <w:szCs w:val="28"/>
        </w:rPr>
        <w:t>«Наследники. Сколько нас?»</w:t>
      </w:r>
    </w:p>
    <w:p w:rsidR="00EC1BC7" w:rsidRPr="004C0BC8" w:rsidRDefault="004C0BC8" w:rsidP="00A644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C8">
        <w:rPr>
          <w:rFonts w:ascii="Times New Roman" w:hAnsi="Times New Roman" w:cs="Times New Roman"/>
          <w:sz w:val="28"/>
          <w:szCs w:val="28"/>
        </w:rPr>
        <w:t>Основная идея недели- через игру «Перепись» узнать кто мы, какие мы, чем увлекаемся</w:t>
      </w:r>
      <w:r w:rsidR="007E2A08">
        <w:rPr>
          <w:rFonts w:ascii="Times New Roman" w:hAnsi="Times New Roman" w:cs="Times New Roman"/>
          <w:sz w:val="28"/>
          <w:szCs w:val="28"/>
        </w:rPr>
        <w:t xml:space="preserve"> и еще много разных вопросов.</w:t>
      </w:r>
    </w:p>
    <w:p w:rsidR="00DA0F0A" w:rsidRPr="00DA0F0A" w:rsidRDefault="00DA0F0A" w:rsidP="00DA0F0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DA0F0A">
        <w:rPr>
          <w:rFonts w:ascii="Times New Roman" w:hAnsi="Times New Roman" w:cs="Times New Roman"/>
          <w:b/>
          <w:bCs/>
          <w:color w:val="000000"/>
          <w:sz w:val="28"/>
          <w:szCs w:val="27"/>
        </w:rPr>
        <w:t>Законы наследников</w:t>
      </w:r>
    </w:p>
    <w:p w:rsidR="00DA0F0A" w:rsidRPr="00DA0F0A" w:rsidRDefault="00DA0F0A" w:rsidP="00DA0F0A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DA0F0A">
        <w:rPr>
          <w:rFonts w:ascii="Times New Roman" w:hAnsi="Times New Roman" w:cs="Times New Roman"/>
          <w:color w:val="000000"/>
          <w:sz w:val="28"/>
          <w:szCs w:val="27"/>
        </w:rPr>
        <w:t>«Наследник стремится стать достойным гражданином своего Отечества».</w:t>
      </w:r>
    </w:p>
    <w:p w:rsidR="00DA0F0A" w:rsidRPr="00DA0F0A" w:rsidRDefault="00DA0F0A" w:rsidP="00DA0F0A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DA0F0A">
        <w:rPr>
          <w:rFonts w:ascii="Times New Roman" w:hAnsi="Times New Roman" w:cs="Times New Roman"/>
          <w:color w:val="000000"/>
          <w:sz w:val="28"/>
          <w:szCs w:val="27"/>
        </w:rPr>
        <w:t>«Наследник» бережно хранит природу, культуру и традиции родного края».</w:t>
      </w:r>
    </w:p>
    <w:p w:rsidR="00DA0F0A" w:rsidRPr="00DA0F0A" w:rsidRDefault="00DA0F0A" w:rsidP="00DA0F0A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DA0F0A">
        <w:rPr>
          <w:rFonts w:ascii="Times New Roman" w:hAnsi="Times New Roman" w:cs="Times New Roman"/>
          <w:color w:val="000000"/>
          <w:sz w:val="28"/>
          <w:szCs w:val="27"/>
        </w:rPr>
        <w:t>«Наследник – верный друг, помогает младшим и старшим, никого не бросит в беде».</w:t>
      </w:r>
    </w:p>
    <w:p w:rsidR="00DA0F0A" w:rsidRPr="00DA0F0A" w:rsidRDefault="00DA0F0A" w:rsidP="00DA0F0A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DA0F0A">
        <w:rPr>
          <w:rFonts w:ascii="Times New Roman" w:hAnsi="Times New Roman" w:cs="Times New Roman"/>
          <w:color w:val="000000"/>
          <w:sz w:val="28"/>
          <w:szCs w:val="27"/>
        </w:rPr>
        <w:t>«Наследник хочет больше знать и уметь, стать сильным, добрым».</w:t>
      </w:r>
    </w:p>
    <w:p w:rsidR="00C9107A" w:rsidRDefault="00C9107A" w:rsidP="000026E5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49B8" w:rsidRPr="00CE6B8D" w:rsidRDefault="00CA49B8" w:rsidP="000026E5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6B8D">
        <w:rPr>
          <w:rFonts w:ascii="Times New Roman" w:hAnsi="Times New Roman" w:cs="Times New Roman"/>
          <w:b/>
          <w:sz w:val="28"/>
          <w:szCs w:val="24"/>
        </w:rPr>
        <w:t>Ожидаемые результаты</w:t>
      </w:r>
    </w:p>
    <w:p w:rsidR="00CA49B8" w:rsidRPr="00CE6B8D" w:rsidRDefault="00CA49B8" w:rsidP="0025666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 xml:space="preserve">Предполагается, что в процессе реализации программы при активном исследовательском и творческом сотрудничестве с педагогами, дети приобретут не только практические навыки и умения, связанные с театром, </w:t>
      </w:r>
      <w:r w:rsidRPr="00CE6B8D">
        <w:rPr>
          <w:rFonts w:ascii="Times New Roman" w:hAnsi="Times New Roman" w:cs="Times New Roman"/>
          <w:sz w:val="28"/>
          <w:szCs w:val="24"/>
        </w:rPr>
        <w:lastRenderedPageBreak/>
        <w:t>но и эмоциональный опыт сопереживания и сопричастности к одному общему делу.</w:t>
      </w:r>
    </w:p>
    <w:p w:rsidR="00CA49B8" w:rsidRPr="00CE6B8D" w:rsidRDefault="00CA49B8" w:rsidP="0025666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>Дети лучше узнают свой характер, достоинства и недостатки, желания, за счет удовлетворения личных амбиций в творческой жизни лагеря. Повысится уверенность в себе, своих силах, а участие в значимых делах смены удовлетворит личностные потребности детей.</w:t>
      </w:r>
    </w:p>
    <w:p w:rsidR="00CA49B8" w:rsidRPr="00CE6B8D" w:rsidRDefault="00CA49B8" w:rsidP="00256665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E6B8D">
        <w:rPr>
          <w:rFonts w:ascii="Times New Roman" w:hAnsi="Times New Roman" w:cs="Times New Roman"/>
          <w:sz w:val="28"/>
          <w:szCs w:val="24"/>
        </w:rPr>
        <w:t>Кроме того, погружение в творческую атмосферу, поможет многим детям избавиться от внутренних зажимов и комплексов, снять психо - эмоциональное напряжение, а занятия спортом укрепят здоровье детей.</w:t>
      </w:r>
    </w:p>
    <w:p w:rsidR="005E7464" w:rsidRPr="000213BA" w:rsidRDefault="005E7464" w:rsidP="005E74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213BA">
        <w:rPr>
          <w:rFonts w:ascii="Times New Roman" w:hAnsi="Times New Roman" w:cs="Times New Roman"/>
          <w:color w:val="000000"/>
          <w:sz w:val="28"/>
          <w:szCs w:val="27"/>
        </w:rPr>
        <w:t xml:space="preserve">Реализация задач программы осуществляется как через массовые познавательно-развлекательные мероприятия, так и через занятия детей в кружках, секциях, а также через мастер-классы.  </w:t>
      </w:r>
    </w:p>
    <w:p w:rsidR="005E7464" w:rsidRPr="00251CAF" w:rsidRDefault="005E7464" w:rsidP="005E7464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 </w:t>
      </w:r>
      <w:r w:rsidR="007E2A08" w:rsidRPr="00251CAF">
        <w:rPr>
          <w:rFonts w:ascii="Times New Roman" w:hAnsi="Times New Roman" w:cs="Times New Roman"/>
          <w:color w:val="000000"/>
          <w:sz w:val="28"/>
          <w:szCs w:val="28"/>
        </w:rPr>
        <w:t>всех мероприятиях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смены добровольное. Реализация программы проходит на основе организации коммуникативных, творческих развивающих и подвижных игр, организации коллективных </w:t>
      </w:r>
      <w:r w:rsidR="007E2A08" w:rsidRPr="00251CAF">
        <w:rPr>
          <w:rFonts w:ascii="Times New Roman" w:hAnsi="Times New Roman" w:cs="Times New Roman"/>
          <w:color w:val="000000"/>
          <w:sz w:val="28"/>
          <w:szCs w:val="28"/>
        </w:rPr>
        <w:t>творческих дел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, выполнения заданий по рефлексии лагерных дел.</w:t>
      </w:r>
    </w:p>
    <w:p w:rsidR="005E7464" w:rsidRDefault="005E7464" w:rsidP="005E7464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7E2A0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7E2A08" w:rsidRPr="00251CAF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6925BF">
        <w:rPr>
          <w:rFonts w:ascii="Times New Roman" w:hAnsi="Times New Roman" w:cs="Times New Roman"/>
          <w:color w:val="000000"/>
          <w:sz w:val="28"/>
          <w:szCs w:val="28"/>
        </w:rPr>
        <w:t>проведение мастер-классов</w:t>
      </w:r>
    </w:p>
    <w:p w:rsidR="005E7464" w:rsidRPr="00251CAF" w:rsidRDefault="005E7464" w:rsidP="005E7464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О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здоровительная работа</w:t>
      </w:r>
    </w:p>
    <w:p w:rsidR="005E7464" w:rsidRPr="00251CAF" w:rsidRDefault="005E7464" w:rsidP="005E7464">
      <w:pPr>
        <w:pStyle w:val="a9"/>
        <w:spacing w:line="360" w:lineRule="auto"/>
        <w:ind w:firstLine="257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5E7464" w:rsidRPr="00251CAF" w:rsidRDefault="005E7464" w:rsidP="00A868C5">
      <w:pPr>
        <w:pStyle w:val="a9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5E7464" w:rsidRPr="00251CAF" w:rsidRDefault="005E7464" w:rsidP="00A868C5">
      <w:pPr>
        <w:pStyle w:val="a9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утренняя </w:t>
      </w:r>
      <w:r>
        <w:rPr>
          <w:rFonts w:ascii="Times New Roman" w:hAnsi="Times New Roman" w:cs="Times New Roman"/>
          <w:sz w:val="28"/>
          <w:szCs w:val="28"/>
        </w:rPr>
        <w:t>зарядка и пробежка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A868C5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5E7464" w:rsidRPr="00251CAF" w:rsidRDefault="005E7464" w:rsidP="00A868C5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пешеходных экскурсий;</w:t>
      </w:r>
    </w:p>
    <w:p w:rsidR="005E7464" w:rsidRDefault="005E7464" w:rsidP="00A868C5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организация здорового питания детей;</w:t>
      </w:r>
    </w:p>
    <w:p w:rsidR="00894F2C" w:rsidRPr="00251CAF" w:rsidRDefault="00894F2C" w:rsidP="00A868C5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кислородных коктейлей;</w:t>
      </w:r>
    </w:p>
    <w:p w:rsidR="005E7464" w:rsidRPr="00251CAF" w:rsidRDefault="005E7464" w:rsidP="00A868C5">
      <w:pPr>
        <w:pStyle w:val="a9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мероприятий:</w:t>
      </w:r>
    </w:p>
    <w:p w:rsidR="00DB0C21" w:rsidRDefault="00DB0C21" w:rsidP="00DB0C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>
        <w:rPr>
          <w:rFonts w:ascii="Times New Roman" w:hAnsi="Times New Roman" w:cs="Times New Roman"/>
          <w:sz w:val="28"/>
          <w:szCs w:val="24"/>
        </w:rPr>
        <w:t>с</w:t>
      </w:r>
      <w:r w:rsidRPr="00DB0C21">
        <w:rPr>
          <w:rFonts w:ascii="Times New Roman" w:hAnsi="Times New Roman" w:cs="Times New Roman"/>
          <w:sz w:val="28"/>
          <w:szCs w:val="24"/>
        </w:rPr>
        <w:t>портивное шоу- "БУДЬ В НОРМЕ" - изобретение новых спортивных норм ГТО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47508" w:rsidRPr="00DB0C21" w:rsidRDefault="00247508" w:rsidP="00247508">
      <w:pPr>
        <w:tabs>
          <w:tab w:val="left" w:pos="874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  <w:t>легкоатлетический (ежедневный) марафон, посвященный</w:t>
      </w:r>
      <w:r w:rsidRPr="00247508">
        <w:rPr>
          <w:rFonts w:ascii="Times New Roman" w:hAnsi="Times New Roman" w:cs="Times New Roman"/>
          <w:sz w:val="28"/>
          <w:szCs w:val="24"/>
        </w:rPr>
        <w:t xml:space="preserve"> 90-летию поселка Н. Кола (90 километров в честь юбилея)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E7464" w:rsidRPr="00DB0C21" w:rsidRDefault="005E7464" w:rsidP="00A868C5">
      <w:pPr>
        <w:pStyle w:val="a9"/>
        <w:widowControl w:val="0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C21">
        <w:rPr>
          <w:rFonts w:ascii="Times New Roman" w:hAnsi="Times New Roman" w:cs="Times New Roman"/>
          <w:sz w:val="28"/>
          <w:szCs w:val="28"/>
        </w:rPr>
        <w:t>соревнования по лёгкой атлетике;</w:t>
      </w:r>
    </w:p>
    <w:p w:rsidR="005E7464" w:rsidRPr="00251CAF" w:rsidRDefault="005E7464" w:rsidP="00A868C5">
      <w:pPr>
        <w:pStyle w:val="a9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эстафеты;</w:t>
      </w:r>
    </w:p>
    <w:p w:rsidR="00DB0C21" w:rsidRPr="00DB0C21" w:rsidRDefault="00DB0C21" w:rsidP="00DB0C2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      о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 xml:space="preserve">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закрытие </w:t>
      </w:r>
      <w:r w:rsidRPr="00DB0C21">
        <w:rPr>
          <w:rFonts w:ascii="Times New Roman" w:hAnsi="Times New Roman" w:cs="Times New Roman"/>
          <w:color w:val="000000"/>
          <w:sz w:val="28"/>
          <w:szCs w:val="28"/>
        </w:rPr>
        <w:t>чемпионата лагеря  по футболу</w:t>
      </w:r>
      <w:r w:rsidR="002475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0C21" w:rsidRPr="00DB0C21" w:rsidRDefault="00DB0C21" w:rsidP="00DB0C21">
      <w:pPr>
        <w:pStyle w:val="a8"/>
        <w:ind w:left="1080"/>
        <w:rPr>
          <w:rFonts w:ascii="Times New Roman" w:hAnsi="Times New Roman" w:cs="Times New Roman"/>
          <w:b/>
          <w:i/>
          <w:sz w:val="14"/>
          <w:szCs w:val="24"/>
        </w:rPr>
      </w:pPr>
    </w:p>
    <w:p w:rsidR="00DB0C21" w:rsidRPr="00DB0C21" w:rsidRDefault="00DB0C21" w:rsidP="00DB0C2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 м</w:t>
      </w:r>
      <w:r w:rsidRPr="00DB0C21">
        <w:rPr>
          <w:rFonts w:ascii="Times New Roman" w:hAnsi="Times New Roman" w:cs="Times New Roman"/>
          <w:sz w:val="28"/>
          <w:szCs w:val="24"/>
        </w:rPr>
        <w:t>атч «Сыновья, отцы и деды – все стремимся мы к победе»</w:t>
      </w:r>
    </w:p>
    <w:p w:rsidR="005E7464" w:rsidRPr="00251CAF" w:rsidRDefault="005E7464" w:rsidP="00A868C5">
      <w:pPr>
        <w:pStyle w:val="a9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одвижные спортивные игры;</w:t>
      </w:r>
    </w:p>
    <w:p w:rsidR="005E7464" w:rsidRPr="00251CAF" w:rsidRDefault="005E7464" w:rsidP="00A868C5">
      <w:pPr>
        <w:pStyle w:val="a9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1CAF">
        <w:rPr>
          <w:rFonts w:ascii="Times New Roman" w:hAnsi="Times New Roman" w:cs="Times New Roman"/>
          <w:sz w:val="28"/>
          <w:szCs w:val="28"/>
        </w:rPr>
        <w:t>портивные игры (баскетбол, волейбол, теннис)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A868C5">
      <w:pPr>
        <w:pStyle w:val="a9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1CAF">
        <w:rPr>
          <w:rFonts w:ascii="Times New Roman" w:hAnsi="Times New Roman" w:cs="Times New Roman"/>
          <w:sz w:val="28"/>
          <w:szCs w:val="28"/>
        </w:rPr>
        <w:t>урниры по шахматам и шашкам;</w:t>
      </w:r>
    </w:p>
    <w:p w:rsidR="005E7464" w:rsidRDefault="005E7464" w:rsidP="00A868C5">
      <w:pPr>
        <w:pStyle w:val="a9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1CAF">
        <w:rPr>
          <w:rFonts w:ascii="Times New Roman" w:hAnsi="Times New Roman" w:cs="Times New Roman"/>
          <w:sz w:val="28"/>
          <w:szCs w:val="28"/>
        </w:rPr>
        <w:t>осещение бассейна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464" w:rsidRDefault="005E7464" w:rsidP="00A868C5">
      <w:pPr>
        <w:pStyle w:val="a9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 «Игровые виды спорта»</w:t>
      </w:r>
    </w:p>
    <w:p w:rsidR="005E7464" w:rsidRPr="00251CAF" w:rsidRDefault="005E7464" w:rsidP="005E74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51CAF">
        <w:rPr>
          <w:rFonts w:ascii="Times New Roman" w:hAnsi="Times New Roman" w:cs="Times New Roman"/>
          <w:b/>
          <w:bCs/>
          <w:sz w:val="28"/>
          <w:szCs w:val="28"/>
        </w:rPr>
        <w:t>рофилактические мероприятия и мероприятия по предупреждению чрезвычайных ситуаций и охране жизни детей в летний период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C83">
        <w:rPr>
          <w:rFonts w:ascii="Times New Roman" w:hAnsi="Times New Roman" w:cs="Times New Roman"/>
          <w:b/>
          <w:iCs/>
          <w:sz w:val="28"/>
          <w:szCs w:val="28"/>
        </w:rPr>
        <w:t>Инструктажи для детей</w:t>
      </w:r>
      <w:r w:rsidRPr="00470C83">
        <w:rPr>
          <w:rFonts w:ascii="Times New Roman" w:hAnsi="Times New Roman" w:cs="Times New Roman"/>
          <w:iCs/>
          <w:sz w:val="28"/>
          <w:szCs w:val="28"/>
        </w:rPr>
        <w:t>:</w:t>
      </w:r>
      <w:r w:rsidRPr="00470C83">
        <w:rPr>
          <w:rFonts w:ascii="Times New Roman" w:hAnsi="Times New Roman" w:cs="Times New Roman"/>
          <w:sz w:val="28"/>
          <w:szCs w:val="28"/>
        </w:rPr>
        <w:tab/>
      </w:r>
      <w:r w:rsidRPr="00251CAF">
        <w:rPr>
          <w:rFonts w:ascii="Times New Roman" w:hAnsi="Times New Roman" w:cs="Times New Roman"/>
          <w:sz w:val="28"/>
          <w:szCs w:val="28"/>
        </w:rP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</w:t>
      </w:r>
      <w:r w:rsidR="00894F2C">
        <w:rPr>
          <w:rFonts w:ascii="Times New Roman" w:hAnsi="Times New Roman" w:cs="Times New Roman"/>
          <w:sz w:val="28"/>
          <w:szCs w:val="28"/>
        </w:rPr>
        <w:t>помощи пострадавшим на воде», «О</w:t>
      </w:r>
      <w:r w:rsidRPr="00251CAF">
        <w:rPr>
          <w:rFonts w:ascii="Times New Roman" w:hAnsi="Times New Roman" w:cs="Times New Roman"/>
          <w:sz w:val="28"/>
          <w:szCs w:val="28"/>
        </w:rPr>
        <w:t xml:space="preserve">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</w:t>
      </w:r>
      <w:r w:rsidRPr="00251CAF">
        <w:rPr>
          <w:rFonts w:ascii="Times New Roman" w:hAnsi="Times New Roman" w:cs="Times New Roman"/>
          <w:sz w:val="28"/>
          <w:szCs w:val="28"/>
        </w:rPr>
        <w:lastRenderedPageBreak/>
        <w:t>помощи», «Если есть угроза стать заложником», «Неопознанные» опасности», «Нам природа поможет силы умножить»;</w:t>
      </w:r>
    </w:p>
    <w:p w:rsidR="005E7464" w:rsidRPr="00251CAF" w:rsidRDefault="00F272A7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Беседы, проводимые</w:t>
      </w:r>
      <w:r w:rsidR="005E7464" w:rsidRPr="00555D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медицинским работником</w:t>
      </w:r>
      <w:r w:rsidR="005E7464" w:rsidRPr="00555D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E7464" w:rsidRPr="00251CAF">
        <w:rPr>
          <w:rFonts w:ascii="Times New Roman" w:hAnsi="Times New Roman" w:cs="Times New Roman"/>
          <w:sz w:val="28"/>
          <w:szCs w:val="28"/>
        </w:rPr>
        <w:t>«Если хочешь быть здоров – закаляйся!», «Мой рост, мой вес»,</w:t>
      </w:r>
      <w:r>
        <w:rPr>
          <w:rFonts w:ascii="Times New Roman" w:hAnsi="Times New Roman" w:cs="Times New Roman"/>
          <w:sz w:val="28"/>
          <w:szCs w:val="28"/>
        </w:rPr>
        <w:t xml:space="preserve"> «Детский диабет», «Туберкулез – болезнь социального века»,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«О вреде наркотиков, курения, употребления алкоголя», «Как беречь глаза?»;</w:t>
      </w:r>
    </w:p>
    <w:p w:rsidR="005E7464" w:rsidRPr="00555D6C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 мероприятий по безопасности дорожного движения, противопожарной безопасности и антитеррористической безопасности: 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="00F272A7">
        <w:rPr>
          <w:rFonts w:ascii="Times New Roman" w:hAnsi="Times New Roman" w:cs="Times New Roman"/>
          <w:sz w:val="28"/>
          <w:szCs w:val="28"/>
        </w:rPr>
        <w:t>минутки</w:t>
      </w:r>
      <w:r w:rsidRPr="00251CAF">
        <w:rPr>
          <w:rFonts w:ascii="Times New Roman" w:hAnsi="Times New Roman" w:cs="Times New Roman"/>
          <w:sz w:val="28"/>
          <w:szCs w:val="28"/>
        </w:rPr>
        <w:t xml:space="preserve"> безопасности, 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-игровая программа «Безопасное колесо» </w:t>
      </w:r>
      <w:r w:rsidR="00DB0C21">
        <w:rPr>
          <w:rFonts w:ascii="Times New Roman" w:hAnsi="Times New Roman" w:cs="Times New Roman"/>
          <w:sz w:val="28"/>
          <w:szCs w:val="28"/>
        </w:rPr>
        <w:t xml:space="preserve">и «Безопасное лето» </w:t>
      </w:r>
      <w:r w:rsidRPr="00251CAF">
        <w:rPr>
          <w:rFonts w:ascii="Times New Roman" w:hAnsi="Times New Roman" w:cs="Times New Roman"/>
          <w:sz w:val="28"/>
          <w:szCs w:val="28"/>
        </w:rPr>
        <w:t xml:space="preserve">с сотрудниками ГИБДД, </w:t>
      </w:r>
      <w:r w:rsidR="00F272A7">
        <w:rPr>
          <w:rFonts w:ascii="Times New Roman" w:hAnsi="Times New Roman" w:cs="Times New Roman"/>
          <w:sz w:val="28"/>
          <w:szCs w:val="28"/>
        </w:rPr>
        <w:t>ОНД ПБ</w:t>
      </w:r>
      <w:r w:rsidR="00DB0C21">
        <w:rPr>
          <w:rFonts w:ascii="Times New Roman" w:hAnsi="Times New Roman" w:cs="Times New Roman"/>
          <w:sz w:val="28"/>
          <w:szCs w:val="28"/>
        </w:rPr>
        <w:t xml:space="preserve"> и ЛОВД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-просмо</w:t>
      </w:r>
      <w:r>
        <w:rPr>
          <w:rFonts w:ascii="Times New Roman" w:hAnsi="Times New Roman" w:cs="Times New Roman"/>
          <w:sz w:val="28"/>
          <w:szCs w:val="28"/>
        </w:rPr>
        <w:t>тр мультфильмов по безопасности</w:t>
      </w:r>
      <w:r w:rsidRPr="009C3C85">
        <w:rPr>
          <w:rFonts w:ascii="Times New Roman" w:hAnsi="Times New Roman" w:cs="Times New Roman"/>
          <w:sz w:val="28"/>
          <w:szCs w:val="24"/>
        </w:rPr>
        <w:t>«Безопасность превыше всего»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51CAF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E7791E">
        <w:rPr>
          <w:rFonts w:ascii="Times New Roman" w:hAnsi="Times New Roman" w:cs="Times New Roman"/>
          <w:sz w:val="28"/>
          <w:szCs w:val="24"/>
        </w:rPr>
        <w:t>«Изготовление логотипов для дружины юных пожарных «Искорка</w:t>
      </w:r>
      <w:r w:rsidRPr="009C3C85">
        <w:rPr>
          <w:rFonts w:ascii="Times New Roman" w:hAnsi="Times New Roman" w:cs="Times New Roman"/>
          <w:sz w:val="28"/>
          <w:szCs w:val="24"/>
        </w:rPr>
        <w:t>»</w:t>
      </w:r>
    </w:p>
    <w:p w:rsidR="005E7464" w:rsidRPr="00251CAF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1CAF">
        <w:rPr>
          <w:rFonts w:ascii="Times New Roman" w:hAnsi="Times New Roman" w:cs="Times New Roman"/>
          <w:sz w:val="28"/>
          <w:szCs w:val="28"/>
        </w:rPr>
        <w:t>абота профильных отрядов ЮИД, ДЮП;</w:t>
      </w:r>
    </w:p>
    <w:p w:rsidR="005E7464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51CAF">
        <w:rPr>
          <w:rFonts w:ascii="Times New Roman" w:hAnsi="Times New Roman" w:cs="Times New Roman"/>
          <w:sz w:val="28"/>
          <w:szCs w:val="28"/>
        </w:rPr>
        <w:t>формление стендов по ПБ, поведение на воде, ПДД;</w:t>
      </w:r>
    </w:p>
    <w:p w:rsidR="005E7464" w:rsidRPr="009C3C85" w:rsidRDefault="005E7464" w:rsidP="005E7464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пожарная эстафета </w:t>
      </w:r>
      <w:r w:rsidRPr="009C3C85">
        <w:rPr>
          <w:rFonts w:ascii="Times New Roman" w:hAnsi="Times New Roman" w:cs="Times New Roman"/>
          <w:sz w:val="28"/>
          <w:szCs w:val="24"/>
          <w:shd w:val="clear" w:color="auto" w:fill="FFFFFF"/>
        </w:rPr>
        <w:t>«За безопасность вместе!</w:t>
      </w:r>
      <w:r w:rsidR="00F272A7">
        <w:rPr>
          <w:rFonts w:ascii="Times New Roman" w:hAnsi="Times New Roman" w:cs="Times New Roman"/>
          <w:sz w:val="28"/>
          <w:szCs w:val="24"/>
          <w:shd w:val="clear" w:color="auto" w:fill="FFFFFF"/>
        </w:rPr>
        <w:t>»;</w:t>
      </w:r>
    </w:p>
    <w:p w:rsidR="005E7464" w:rsidRPr="009C3C85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C3C85">
        <w:rPr>
          <w:rFonts w:ascii="Times New Roman" w:hAnsi="Times New Roman" w:cs="Times New Roman"/>
          <w:sz w:val="28"/>
          <w:szCs w:val="24"/>
        </w:rPr>
        <w:t>Тестирование по ПДД и ПБ (проводят отряды ЮИД и ДЮП)</w:t>
      </w:r>
      <w:r w:rsidR="004D0C34">
        <w:rPr>
          <w:rFonts w:ascii="Times New Roman" w:hAnsi="Times New Roman" w:cs="Times New Roman"/>
          <w:sz w:val="28"/>
          <w:szCs w:val="24"/>
        </w:rPr>
        <w:t>;</w:t>
      </w:r>
    </w:p>
    <w:p w:rsidR="003E73FA" w:rsidRDefault="005E7464" w:rsidP="003E73FA">
      <w:pPr>
        <w:rPr>
          <w:rFonts w:ascii="Times New Roman" w:hAnsi="Times New Roman" w:cs="Times New Roman"/>
          <w:sz w:val="24"/>
          <w:szCs w:val="24"/>
        </w:rPr>
      </w:pPr>
      <w:r w:rsidRPr="009C3C85">
        <w:rPr>
          <w:rFonts w:ascii="Times New Roman" w:hAnsi="Times New Roman" w:cs="Times New Roman"/>
          <w:sz w:val="28"/>
          <w:szCs w:val="24"/>
        </w:rPr>
        <w:t xml:space="preserve">- Акция </w:t>
      </w:r>
      <w:r w:rsidR="003E73FA" w:rsidRPr="003E73FA">
        <w:rPr>
          <w:rFonts w:ascii="Times New Roman" w:hAnsi="Times New Roman" w:cs="Times New Roman"/>
          <w:sz w:val="28"/>
          <w:szCs w:val="24"/>
        </w:rPr>
        <w:t>«Добрая Дорога Детства (ЮИД)</w:t>
      </w:r>
      <w:r w:rsidR="004D0C34">
        <w:rPr>
          <w:rFonts w:ascii="Times New Roman" w:hAnsi="Times New Roman" w:cs="Times New Roman"/>
          <w:sz w:val="28"/>
          <w:szCs w:val="24"/>
        </w:rPr>
        <w:t>;</w:t>
      </w:r>
    </w:p>
    <w:p w:rsidR="003E73FA" w:rsidRPr="004D0C34" w:rsidRDefault="004D0C34" w:rsidP="003E73FA">
      <w:pPr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Экскурсия в пожарный поезд, музей ПЧ- 56;</w:t>
      </w:r>
    </w:p>
    <w:p w:rsidR="004D0C34" w:rsidRPr="004D0C34" w:rsidRDefault="004D0C34" w:rsidP="003E73FA">
      <w:pPr>
        <w:rPr>
          <w:rFonts w:ascii="Times New Roman" w:hAnsi="Times New Roman" w:cs="Times New Roman"/>
          <w:sz w:val="28"/>
        </w:rPr>
      </w:pPr>
      <w:r w:rsidRPr="004D0C34">
        <w:rPr>
          <w:rFonts w:ascii="Times New Roman" w:hAnsi="Times New Roman" w:cs="Times New Roman"/>
          <w:sz w:val="28"/>
        </w:rPr>
        <w:t>- Оформление альбома «Огнеборцы из нашей школы»</w:t>
      </w:r>
    </w:p>
    <w:p w:rsidR="00B87FCF" w:rsidRDefault="00B87FCF" w:rsidP="003E73FA">
      <w:pPr>
        <w:rPr>
          <w:rFonts w:ascii="Times New Roman" w:hAnsi="Times New Roman" w:cs="Times New Roman"/>
          <w:b/>
          <w:i/>
          <w:sz w:val="28"/>
        </w:rPr>
      </w:pPr>
    </w:p>
    <w:p w:rsidR="005E7464" w:rsidRPr="003E73FA" w:rsidRDefault="005E7464" w:rsidP="003E73FA">
      <w:pPr>
        <w:rPr>
          <w:rFonts w:ascii="Times New Roman" w:hAnsi="Times New Roman" w:cs="Times New Roman"/>
          <w:b/>
          <w:i/>
          <w:sz w:val="28"/>
        </w:rPr>
      </w:pPr>
      <w:r w:rsidRPr="003E73FA">
        <w:rPr>
          <w:rFonts w:ascii="Times New Roman" w:hAnsi="Times New Roman" w:cs="Times New Roman"/>
          <w:b/>
          <w:i/>
          <w:sz w:val="28"/>
        </w:rPr>
        <w:t>Работа  по развитию творческих способностей детей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Оформление отрядных уголков, стенных газет;</w:t>
      </w:r>
    </w:p>
    <w:p w:rsidR="005E7464" w:rsidRPr="00320282" w:rsidRDefault="005E7464" w:rsidP="005E7464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Конкурсы рисунков на асфальте</w:t>
      </w:r>
    </w:p>
    <w:p w:rsidR="0041656F" w:rsidRDefault="005E7464" w:rsidP="0041656F">
      <w:pPr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</w:r>
      <w:r w:rsidR="0041656F" w:rsidRPr="0041656F">
        <w:rPr>
          <w:rFonts w:ascii="Times New Roman" w:hAnsi="Times New Roman" w:cs="Times New Roman"/>
          <w:sz w:val="28"/>
          <w:szCs w:val="24"/>
        </w:rPr>
        <w:t>Флэшмоб «Читаем отрывки из любимых произведений», посвящённый дню Пушкина в России</w:t>
      </w:r>
      <w:r w:rsidR="0041656F">
        <w:rPr>
          <w:rFonts w:ascii="Times New Roman" w:hAnsi="Times New Roman" w:cs="Times New Roman"/>
          <w:sz w:val="28"/>
          <w:szCs w:val="24"/>
        </w:rPr>
        <w:t>;</w:t>
      </w:r>
    </w:p>
    <w:p w:rsidR="005E7464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</w:t>
      </w:r>
      <w:r w:rsidRPr="00CE4AB7">
        <w:rPr>
          <w:rFonts w:ascii="Times New Roman" w:hAnsi="Times New Roman" w:cs="Times New Roman"/>
          <w:sz w:val="28"/>
          <w:szCs w:val="24"/>
        </w:rPr>
        <w:t xml:space="preserve">Фестиваль </w:t>
      </w:r>
      <w:r w:rsidR="007E44BB" w:rsidRPr="007E44BB">
        <w:rPr>
          <w:rFonts w:ascii="Times New Roman" w:hAnsi="Times New Roman" w:cs="Times New Roman"/>
          <w:sz w:val="28"/>
          <w:szCs w:val="24"/>
        </w:rPr>
        <w:t>«Возьмемся за руки, друзья» - фестиваль национальных культур</w:t>
      </w:r>
      <w:r>
        <w:rPr>
          <w:rFonts w:ascii="Times New Roman" w:hAnsi="Times New Roman" w:cs="Times New Roman"/>
          <w:sz w:val="28"/>
          <w:szCs w:val="24"/>
        </w:rPr>
        <w:t>, фестиваль творчества выпускников</w:t>
      </w:r>
      <w:r w:rsidR="007E44BB">
        <w:rPr>
          <w:rFonts w:ascii="Times New Roman" w:hAnsi="Times New Roman" w:cs="Times New Roman"/>
          <w:sz w:val="28"/>
          <w:szCs w:val="24"/>
        </w:rPr>
        <w:t>, жителей поселка Новая Кола</w:t>
      </w:r>
      <w:r w:rsidR="00693C9F">
        <w:rPr>
          <w:rFonts w:ascii="Times New Roman" w:hAnsi="Times New Roman" w:cs="Times New Roman"/>
          <w:sz w:val="28"/>
          <w:szCs w:val="24"/>
        </w:rPr>
        <w:t>;</w:t>
      </w:r>
    </w:p>
    <w:p w:rsidR="00693C9F" w:rsidRPr="00320282" w:rsidRDefault="00693C9F" w:rsidP="005E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       Изготовление сувениров для участников фестиваля;</w:t>
      </w:r>
    </w:p>
    <w:p w:rsidR="005E7464" w:rsidRDefault="005E7464" w:rsidP="005E746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Pr="00CE4AB7">
        <w:rPr>
          <w:rFonts w:ascii="Times New Roman" w:hAnsi="Times New Roman" w:cs="Times New Roman"/>
          <w:sz w:val="28"/>
          <w:szCs w:val="24"/>
        </w:rPr>
        <w:t>Фотокросс</w:t>
      </w:r>
      <w:r w:rsidR="007E44BB" w:rsidRPr="007E44BB">
        <w:rPr>
          <w:rFonts w:ascii="Times New Roman" w:hAnsi="Times New Roman" w:cs="Times New Roman"/>
          <w:sz w:val="28"/>
          <w:szCs w:val="24"/>
        </w:rPr>
        <w:t>«В поисках клада»</w:t>
      </w:r>
      <w:r w:rsidR="007231AC">
        <w:rPr>
          <w:rFonts w:ascii="Times New Roman" w:hAnsi="Times New Roman" w:cs="Times New Roman"/>
          <w:sz w:val="28"/>
          <w:szCs w:val="24"/>
        </w:rPr>
        <w:t>;</w:t>
      </w:r>
    </w:p>
    <w:p w:rsidR="007231AC" w:rsidRDefault="007231AC" w:rsidP="007231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 </w:t>
      </w:r>
      <w:r w:rsidRPr="007231AC">
        <w:rPr>
          <w:rFonts w:ascii="Times New Roman" w:hAnsi="Times New Roman" w:cs="Times New Roman"/>
          <w:sz w:val="28"/>
          <w:szCs w:val="24"/>
        </w:rPr>
        <w:t>Фестиваль буктрейлеров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231AC" w:rsidRPr="00320282" w:rsidRDefault="007231AC" w:rsidP="0072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464" w:rsidRDefault="007E44BB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Творческие</w:t>
      </w:r>
      <w:r w:rsidR="005E7464">
        <w:rPr>
          <w:rFonts w:ascii="Times New Roman" w:hAnsi="Times New Roman" w:cs="Times New Roman"/>
          <w:sz w:val="28"/>
          <w:szCs w:val="28"/>
        </w:rPr>
        <w:t xml:space="preserve"> мастерские и мастер-классы; </w:t>
      </w:r>
    </w:p>
    <w:p w:rsidR="005E7464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Встречи с интересными людьми «Прямой эфир»;</w:t>
      </w:r>
    </w:p>
    <w:p w:rsidR="000213BA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</w:r>
      <w:r w:rsidR="000213BA">
        <w:rPr>
          <w:rFonts w:ascii="Times New Roman" w:hAnsi="Times New Roman" w:cs="Times New Roman"/>
          <w:sz w:val="28"/>
          <w:szCs w:val="28"/>
        </w:rPr>
        <w:t xml:space="preserve">Проведение мастер-классов </w:t>
      </w:r>
      <w:r w:rsidRPr="00251CAF">
        <w:rPr>
          <w:rFonts w:ascii="Times New Roman" w:hAnsi="Times New Roman" w:cs="Times New Roman"/>
          <w:sz w:val="28"/>
          <w:szCs w:val="28"/>
        </w:rPr>
        <w:t xml:space="preserve">«Твори, выдумывай, пробуй» </w:t>
      </w:r>
    </w:p>
    <w:p w:rsidR="005E7464" w:rsidRPr="00251CAF" w:rsidRDefault="000213BA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464" w:rsidRPr="00251CAF">
        <w:rPr>
          <w:rFonts w:ascii="Times New Roman" w:hAnsi="Times New Roman" w:cs="Times New Roman"/>
          <w:sz w:val="28"/>
          <w:szCs w:val="28"/>
        </w:rPr>
        <w:t xml:space="preserve">         Итоговая выставка поделок, рисунков, творческие выступления  воспитанников лагеря.</w:t>
      </w:r>
    </w:p>
    <w:p w:rsidR="005E7464" w:rsidRPr="00251CAF" w:rsidRDefault="005E7464" w:rsidP="005E7464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Р</w:t>
      </w:r>
      <w:r w:rsidRPr="00251CAF">
        <w:rPr>
          <w:rFonts w:ascii="Times New Roman" w:hAnsi="Times New Roman" w:cs="Times New Roman"/>
          <w:i w:val="0"/>
          <w:color w:val="auto"/>
          <w:sz w:val="28"/>
        </w:rPr>
        <w:t>абота по патриотическому воспитанию детей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Виртуальные  экскурсии по поселку Новая Кола, по городу Серову, по </w:t>
      </w:r>
      <w:r>
        <w:rPr>
          <w:rFonts w:ascii="Times New Roman" w:hAnsi="Times New Roman" w:cs="Times New Roman"/>
          <w:sz w:val="28"/>
          <w:szCs w:val="28"/>
        </w:rPr>
        <w:t>заповедникам России</w:t>
      </w:r>
      <w:r w:rsidR="00693C9F">
        <w:rPr>
          <w:rFonts w:ascii="Times New Roman" w:hAnsi="Times New Roman" w:cs="Times New Roman"/>
          <w:sz w:val="28"/>
          <w:szCs w:val="28"/>
        </w:rPr>
        <w:t xml:space="preserve"> и Урала» 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Экскурсия в село Филькино;</w:t>
      </w:r>
    </w:p>
    <w:p w:rsidR="005E7464" w:rsidRPr="00251CAF" w:rsidRDefault="005E7464" w:rsidP="005E74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 Экскурсия в Серовский исторический музей и музе</w:t>
      </w:r>
      <w:r>
        <w:rPr>
          <w:rFonts w:ascii="Times New Roman" w:hAnsi="Times New Roman" w:cs="Times New Roman"/>
          <w:sz w:val="28"/>
          <w:szCs w:val="28"/>
        </w:rPr>
        <w:t>й Надеждинского</w:t>
      </w:r>
      <w:r w:rsidRPr="00251CAF">
        <w:rPr>
          <w:rFonts w:ascii="Times New Roman" w:hAnsi="Times New Roman" w:cs="Times New Roman"/>
          <w:sz w:val="28"/>
          <w:szCs w:val="28"/>
        </w:rPr>
        <w:t xml:space="preserve"> металлургического завода;</w:t>
      </w:r>
    </w:p>
    <w:p w:rsidR="00D848A4" w:rsidRDefault="005E7464" w:rsidP="00D848A4">
      <w:pPr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</w:t>
      </w:r>
      <w:r w:rsidR="00D848A4" w:rsidRPr="00D848A4">
        <w:rPr>
          <w:rFonts w:ascii="Times New Roman" w:hAnsi="Times New Roman" w:cs="Times New Roman"/>
          <w:sz w:val="28"/>
        </w:rPr>
        <w:t>Квест – шкатулка воспоминаний «Игры СССР»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В</w:t>
      </w: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стречи с </w:t>
      </w:r>
      <w:r w:rsidR="00D848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жителями поселка</w:t>
      </w: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представителями тор</w:t>
      </w:r>
      <w:r w:rsidR="00D848A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говли, медицинскими работниками, лесной промышленности.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Акция «Свеча памяти»;</w:t>
      </w:r>
    </w:p>
    <w:p w:rsidR="005E7464" w:rsidRPr="00251CAF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Торжественная линейка «</w:t>
      </w:r>
      <w:r w:rsidR="00693C9F">
        <w:rPr>
          <w:rFonts w:ascii="Times New Roman" w:hAnsi="Times New Roman" w:cs="Times New Roman"/>
          <w:color w:val="000000"/>
          <w:sz w:val="28"/>
          <w:szCs w:val="28"/>
        </w:rPr>
        <w:t>День России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3C9F">
        <w:rPr>
          <w:rFonts w:ascii="Times New Roman" w:hAnsi="Times New Roman" w:cs="Times New Roman"/>
          <w:color w:val="000000"/>
          <w:sz w:val="28"/>
          <w:szCs w:val="28"/>
        </w:rPr>
        <w:t>, посвященная 12 июня</w:t>
      </w:r>
    </w:p>
    <w:p w:rsidR="005E7464" w:rsidRDefault="005E7464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="00693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Социальный  п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роект «Школьный двор - цветущий сад»</w:t>
      </w:r>
    </w:p>
    <w:p w:rsidR="00693C9F" w:rsidRPr="00251CAF" w:rsidRDefault="00693C9F" w:rsidP="005E7464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Взаимодействие</w:t>
      </w:r>
      <w:r w:rsidR="00B8351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авиамодельным клубом «Квант»</w:t>
      </w:r>
    </w:p>
    <w:p w:rsidR="005E7464" w:rsidRPr="00CE4AB7" w:rsidRDefault="005E7464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lastRenderedPageBreak/>
        <w:t>-</w:t>
      </w:r>
      <w:r w:rsidRPr="00CE4AB7">
        <w:rPr>
          <w:rFonts w:ascii="Times New Roman" w:eastAsia="Arial Unicode MS" w:hAnsi="Times New Roman" w:cs="Times New Roman"/>
          <w:sz w:val="28"/>
          <w:szCs w:val="24"/>
        </w:rPr>
        <w:t>Торжественная линейка, посвященная Дню памяти и скорби «Памятная дата 22 июня 1941 года»</w:t>
      </w:r>
    </w:p>
    <w:p w:rsidR="005E7464" w:rsidRDefault="005E7464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 w:rsidRPr="00CE4AB7">
        <w:rPr>
          <w:rFonts w:ascii="Times New Roman" w:eastAsia="Arial Unicode MS" w:hAnsi="Times New Roman" w:cs="Times New Roman"/>
          <w:sz w:val="28"/>
          <w:szCs w:val="24"/>
        </w:rPr>
        <w:t>-</w:t>
      </w:r>
      <w:r w:rsidR="00ED09E3">
        <w:rPr>
          <w:rFonts w:ascii="Times New Roman" w:eastAsia="Arial Unicode MS" w:hAnsi="Times New Roman" w:cs="Times New Roman"/>
          <w:sz w:val="28"/>
          <w:szCs w:val="24"/>
        </w:rPr>
        <w:t>Участие в митинге у  мемориала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«Скорбящая мать»</w:t>
      </w:r>
    </w:p>
    <w:p w:rsidR="00ED09E3" w:rsidRPr="00CE4AB7" w:rsidRDefault="00ED09E3" w:rsidP="005E7464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>Город Серов на карте области (фотовыставка)</w:t>
      </w: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51CAF">
        <w:rPr>
          <w:rFonts w:ascii="Times New Roman" w:hAnsi="Times New Roman" w:cs="Times New Roman"/>
          <w:b/>
          <w:sz w:val="28"/>
          <w:szCs w:val="28"/>
        </w:rPr>
        <w:t>еханизм  реализации программы</w:t>
      </w:r>
    </w:p>
    <w:p w:rsidR="005E7464" w:rsidRPr="00251CAF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5E7464" w:rsidRPr="00555D6C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Подготовительный этап (март - май):</w:t>
      </w:r>
    </w:p>
    <w:p w:rsidR="005E7464" w:rsidRPr="00251CAF" w:rsidRDefault="005E7464" w:rsidP="005E746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CAF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5E7464" w:rsidRPr="00251CAF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5E7464" w:rsidRPr="00251CAF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Проведение совещаний при директоре по подготовке школы к </w:t>
      </w:r>
      <w:r w:rsidR="00AC50C5">
        <w:rPr>
          <w:rFonts w:ascii="Times New Roman" w:eastAsia="Calibri" w:hAnsi="Times New Roman" w:cs="Times New Roman"/>
          <w:sz w:val="28"/>
          <w:szCs w:val="28"/>
        </w:rPr>
        <w:t xml:space="preserve">оздоровительной кампании; </w:t>
      </w:r>
    </w:p>
    <w:p w:rsidR="00AC50C5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Издание приказа по школе о</w:t>
      </w:r>
      <w:r w:rsidR="00AC50C5" w:rsidRPr="00AC50C5">
        <w:rPr>
          <w:rFonts w:ascii="Times New Roman" w:eastAsia="Calibri" w:hAnsi="Times New Roman" w:cs="Times New Roman"/>
          <w:sz w:val="28"/>
          <w:szCs w:val="28"/>
        </w:rPr>
        <w:t xml:space="preserve">б организации </w:t>
      </w:r>
      <w:r w:rsidR="000213BA" w:rsidRPr="00AC50C5">
        <w:rPr>
          <w:rFonts w:ascii="Times New Roman" w:eastAsia="Calibri" w:hAnsi="Times New Roman" w:cs="Times New Roman"/>
          <w:sz w:val="28"/>
          <w:szCs w:val="28"/>
        </w:rPr>
        <w:t>и проведении</w:t>
      </w:r>
      <w:r w:rsidR="001A0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0C5">
        <w:rPr>
          <w:rFonts w:ascii="Times New Roman" w:eastAsia="Calibri" w:hAnsi="Times New Roman" w:cs="Times New Roman"/>
          <w:sz w:val="28"/>
          <w:szCs w:val="28"/>
        </w:rPr>
        <w:t>оздоровительной</w:t>
      </w:r>
      <w:r w:rsidR="001A0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3BA">
        <w:rPr>
          <w:rFonts w:ascii="Times New Roman" w:eastAsia="Calibri" w:hAnsi="Times New Roman" w:cs="Times New Roman"/>
          <w:sz w:val="28"/>
          <w:szCs w:val="28"/>
        </w:rPr>
        <w:t>кампании</w:t>
      </w:r>
      <w:r w:rsidR="000213BA" w:rsidRPr="00AC50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7464" w:rsidRPr="00AC50C5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0C5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5E7464" w:rsidRPr="00251CAF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договоров </w:t>
      </w:r>
      <w:r w:rsidR="00AC50C5">
        <w:rPr>
          <w:rFonts w:ascii="Times New Roman" w:eastAsia="Calibri" w:hAnsi="Times New Roman" w:cs="Times New Roman"/>
          <w:sz w:val="28"/>
          <w:szCs w:val="28"/>
        </w:rPr>
        <w:t>с социальными партнерами (музеи, бассейн, театры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др.);</w:t>
      </w:r>
    </w:p>
    <w:p w:rsidR="005E7464" w:rsidRPr="00251CAF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педагогических работников лагеря;</w:t>
      </w:r>
    </w:p>
    <w:p w:rsidR="005E7464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Отбор и подготовка кадров для работы в пришкольном летнем оздоровительном лагере с дневным пребыванием детей и подростков;</w:t>
      </w:r>
    </w:p>
    <w:p w:rsidR="00224B15" w:rsidRPr="00251CAF" w:rsidRDefault="00224B15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Защита проектов отрядной деятельности;</w:t>
      </w:r>
    </w:p>
    <w:p w:rsidR="005E7464" w:rsidRPr="00251CAF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:rsidR="005E7464" w:rsidRPr="00251CAF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lastRenderedPageBreak/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5E7464" w:rsidRDefault="005E7464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</w:t>
      </w:r>
      <w:r w:rsidR="00224B15">
        <w:rPr>
          <w:rFonts w:ascii="Times New Roman" w:eastAsia="Calibri" w:hAnsi="Times New Roman" w:cs="Times New Roman"/>
          <w:sz w:val="28"/>
          <w:szCs w:val="28"/>
        </w:rPr>
        <w:t xml:space="preserve"> лагеря;</w:t>
      </w:r>
    </w:p>
    <w:p w:rsidR="00224B15" w:rsidRPr="00251CAF" w:rsidRDefault="00224B15" w:rsidP="00A868C5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 родителями, презентация концепции и программы работы.</w:t>
      </w:r>
    </w:p>
    <w:p w:rsidR="005E7464" w:rsidRPr="00251CAF" w:rsidRDefault="005E7464" w:rsidP="005E7464">
      <w:pPr>
        <w:tabs>
          <w:tab w:val="num" w:pos="0"/>
        </w:tabs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6E5" w:rsidRPr="00CE6B8D" w:rsidRDefault="005E7464" w:rsidP="000213BA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</w:t>
      </w: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рганизационный этап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="000026E5" w:rsidRPr="00CE6B8D">
        <w:rPr>
          <w:rFonts w:ascii="Times New Roman" w:hAnsi="Times New Roman" w:cs="Times New Roman"/>
          <w:sz w:val="28"/>
          <w:szCs w:val="24"/>
        </w:rPr>
        <w:t>«Будем знак</w:t>
      </w:r>
      <w:r w:rsidR="000026E5">
        <w:rPr>
          <w:rFonts w:ascii="Times New Roman" w:hAnsi="Times New Roman" w:cs="Times New Roman"/>
          <w:sz w:val="28"/>
          <w:szCs w:val="24"/>
        </w:rPr>
        <w:t>омы». Сроки проведения: 1-3 дня</w:t>
      </w:r>
    </w:p>
    <w:p w:rsidR="005E7464" w:rsidRPr="00251CAF" w:rsidRDefault="005E7464" w:rsidP="005E7464">
      <w:pPr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Основной деятельностью этого этапа является:</w:t>
      </w:r>
    </w:p>
    <w:p w:rsidR="005E7464" w:rsidRPr="00251CAF" w:rsidRDefault="005E7464" w:rsidP="00A868C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5E7464" w:rsidRPr="00251CAF" w:rsidRDefault="005E7464" w:rsidP="00A868C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Запуск программы </w:t>
      </w:r>
    </w:p>
    <w:p w:rsidR="005E7464" w:rsidRPr="00251CAF" w:rsidRDefault="005E7464" w:rsidP="00A868C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Формирование органов самоуправления;</w:t>
      </w:r>
    </w:p>
    <w:p w:rsidR="005E7464" w:rsidRDefault="005E7464" w:rsidP="00A868C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Знакомство с пра</w:t>
      </w:r>
      <w:r w:rsidR="003A4D12">
        <w:rPr>
          <w:rFonts w:ascii="Times New Roman" w:eastAsia="Calibri" w:hAnsi="Times New Roman" w:cs="Times New Roman"/>
          <w:sz w:val="28"/>
          <w:szCs w:val="28"/>
        </w:rPr>
        <w:t>вилами жизнедеятельности лагеря;</w:t>
      </w:r>
    </w:p>
    <w:p w:rsidR="003A4D12" w:rsidRPr="00251CAF" w:rsidRDefault="003A4D12" w:rsidP="00A868C5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соревнования между отрядами на звание «лучший»</w:t>
      </w:r>
    </w:p>
    <w:p w:rsidR="000026E5" w:rsidRPr="00CE6B8D" w:rsidRDefault="000026E5" w:rsidP="000026E5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6B8D">
        <w:rPr>
          <w:rFonts w:ascii="Times New Roman" w:eastAsia="Calibri" w:hAnsi="Times New Roman" w:cs="Times New Roman"/>
          <w:sz w:val="28"/>
          <w:szCs w:val="24"/>
        </w:rPr>
        <w:t>В первый день происходит расселение участников проекта. Здесь закладываются основы создания и сплочения временного детского коллектива, обсуждаются и принимаются правила жизнедеятельности театра и его труппы, происходит знакомство с режиссерами (воспитателями и вожатыми), знакомство друг с другом, выбор жанра и вида театра.</w:t>
      </w:r>
    </w:p>
    <w:p w:rsidR="000026E5" w:rsidRPr="00CE6B8D" w:rsidRDefault="000026E5" w:rsidP="000026E5">
      <w:pPr>
        <w:pStyle w:val="a4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E6B8D">
        <w:rPr>
          <w:rFonts w:ascii="Times New Roman" w:eastAsia="Calibri" w:hAnsi="Times New Roman" w:cs="Times New Roman"/>
          <w:iCs/>
          <w:sz w:val="28"/>
          <w:szCs w:val="24"/>
        </w:rPr>
        <w:t xml:space="preserve">Во второй и третий день </w:t>
      </w:r>
      <w:r w:rsidRPr="00CE6B8D">
        <w:rPr>
          <w:rFonts w:ascii="Times New Roman" w:eastAsia="Calibri" w:hAnsi="Times New Roman" w:cs="Times New Roman"/>
          <w:sz w:val="28"/>
          <w:szCs w:val="24"/>
        </w:rPr>
        <w:t xml:space="preserve">служащие театра трудятся над созданием имиджа театра (символ, девиз, слоган). Также распределяются обязанности и готовится презентация на открытие смены. Здесь же </w:t>
      </w:r>
      <w:r w:rsidRPr="00CE6B8D">
        <w:rPr>
          <w:rFonts w:ascii="Times New Roman" w:hAnsi="Times New Roman" w:cs="Times New Roman"/>
          <w:iCs/>
          <w:sz w:val="28"/>
          <w:szCs w:val="24"/>
        </w:rPr>
        <w:t>состоится конкурс актерского мастерства и театральные дебюты, где служащие каждого театра продемонстрируют свои артистические способности, умение общаться и взаимодействовать. С этого момента театры начинают свою работу.</w:t>
      </w:r>
    </w:p>
    <w:p w:rsidR="000213BA" w:rsidRPr="000213BA" w:rsidRDefault="000213BA" w:rsidP="000026E5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b/>
          <w:i/>
          <w:sz w:val="12"/>
          <w:szCs w:val="28"/>
        </w:rPr>
      </w:pPr>
    </w:p>
    <w:p w:rsidR="000026E5" w:rsidRPr="00555D6C" w:rsidRDefault="000213BA" w:rsidP="000213BA">
      <w:pPr>
        <w:tabs>
          <w:tab w:val="num" w:pos="0"/>
        </w:tabs>
        <w:spacing w:line="360" w:lineRule="auto"/>
        <w:ind w:right="38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сновной</w:t>
      </w:r>
      <w:r w:rsidR="001A07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этап</w:t>
      </w:r>
      <w:r w:rsidR="000026E5"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0026E5" w:rsidRPr="00CE6B8D">
        <w:rPr>
          <w:rFonts w:ascii="Times New Roman" w:eastAsia="Calibri" w:hAnsi="Times New Roman" w:cs="Times New Roman"/>
          <w:iCs/>
          <w:sz w:val="28"/>
          <w:szCs w:val="24"/>
        </w:rPr>
        <w:t xml:space="preserve">«Мы- творцы!» Сроки проведения: </w:t>
      </w:r>
      <w:r w:rsidR="000026E5">
        <w:rPr>
          <w:rFonts w:ascii="Times New Roman" w:eastAsia="Calibri" w:hAnsi="Times New Roman" w:cs="Times New Roman"/>
          <w:sz w:val="28"/>
          <w:szCs w:val="24"/>
        </w:rPr>
        <w:t>4-15</w:t>
      </w:r>
      <w:r w:rsidR="000026E5" w:rsidRPr="00CE6B8D">
        <w:rPr>
          <w:rFonts w:ascii="Times New Roman" w:eastAsia="Calibri" w:hAnsi="Times New Roman" w:cs="Times New Roman"/>
          <w:iCs/>
          <w:sz w:val="28"/>
          <w:szCs w:val="24"/>
        </w:rPr>
        <w:t>день.</w:t>
      </w:r>
    </w:p>
    <w:p w:rsidR="000026E5" w:rsidRPr="000026E5" w:rsidRDefault="000026E5" w:rsidP="00A868C5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Реализация основной идеи смены.</w:t>
      </w:r>
    </w:p>
    <w:p w:rsidR="000026E5" w:rsidRPr="0050133B" w:rsidRDefault="000026E5" w:rsidP="0050133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CE6B8D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 xml:space="preserve">Данный этап направлен на развитие   творческих, художественно-эстетических способностей детей, на приобретение практических знаний, умений и навыков, связанных с созданием образа, актерским мастерством, основами сценической речи и движения. Начинается создание одноактовых спектаклей. </w:t>
      </w:r>
    </w:p>
    <w:p w:rsidR="000026E5" w:rsidRDefault="000026E5" w:rsidP="00A868C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Вовлечение детей и подростков в различные виды КТД.</w:t>
      </w:r>
    </w:p>
    <w:p w:rsidR="000026E5" w:rsidRPr="00251CAF" w:rsidRDefault="000026E5" w:rsidP="00A868C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участия родителей в событиях лагеря;</w:t>
      </w:r>
    </w:p>
    <w:p w:rsidR="000026E5" w:rsidRPr="00251CAF" w:rsidRDefault="000026E5" w:rsidP="000026E5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Данный этап предполагает работу педагогического коллектива по следующим направлениям: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 Культурно-историческое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 Гражданско-патриотическое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 Духовно-нравственное 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 Спортивно-оздоровительное</w:t>
      </w:r>
    </w:p>
    <w:p w:rsidR="000026E5" w:rsidRPr="00251CAF" w:rsidRDefault="000026E5" w:rsidP="000026E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 Творческое</w:t>
      </w:r>
    </w:p>
    <w:p w:rsidR="000026E5" w:rsidRPr="000026E5" w:rsidRDefault="000026E5" w:rsidP="000026E5">
      <w:pPr>
        <w:spacing w:line="360" w:lineRule="auto"/>
        <w:ind w:righ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Эколого-краеведческое</w:t>
      </w:r>
    </w:p>
    <w:p w:rsidR="00256665" w:rsidRDefault="000026E5" w:rsidP="0050133B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аключительный этап:</w:t>
      </w:r>
      <w:r w:rsidR="0050133B"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«</w:t>
      </w:r>
      <w:r w:rsidR="0050133B">
        <w:rPr>
          <w:rFonts w:ascii="Times New Roman" w:eastAsia="Calibri" w:hAnsi="Times New Roman" w:cs="Times New Roman"/>
          <w:bCs/>
          <w:sz w:val="28"/>
          <w:szCs w:val="24"/>
        </w:rPr>
        <w:t>Вперед, з</w:t>
      </w:r>
      <w:r w:rsidR="0050133B"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а </w:t>
      </w:r>
      <w:r w:rsidR="0050133B">
        <w:rPr>
          <w:rFonts w:ascii="Times New Roman" w:eastAsia="Calibri" w:hAnsi="Times New Roman" w:cs="Times New Roman"/>
          <w:bCs/>
          <w:sz w:val="28"/>
          <w:szCs w:val="24"/>
        </w:rPr>
        <w:t>синей птицей</w:t>
      </w:r>
      <w:r w:rsidR="0050133B" w:rsidRPr="00CE6B8D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="0050133B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50133B" w:rsidRPr="00CE6B8D" w:rsidRDefault="0050133B" w:rsidP="0050133B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Сроки проведения: 16-18</w:t>
      </w: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день</w:t>
      </w:r>
    </w:p>
    <w:p w:rsidR="000026E5" w:rsidRPr="00251CAF" w:rsidRDefault="000026E5" w:rsidP="000026E5">
      <w:pPr>
        <w:spacing w:before="100" w:beforeAutospacing="1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0026E5" w:rsidRPr="00251CAF" w:rsidRDefault="000026E5" w:rsidP="00A868C5">
      <w:pPr>
        <w:numPr>
          <w:ilvl w:val="0"/>
          <w:numId w:val="11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подведение итогов работы лагеря;</w:t>
      </w:r>
    </w:p>
    <w:p w:rsidR="000026E5" w:rsidRPr="00251CAF" w:rsidRDefault="000026E5" w:rsidP="00A868C5">
      <w:pPr>
        <w:numPr>
          <w:ilvl w:val="0"/>
          <w:numId w:val="11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14"/>
          <w:szCs w:val="24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026E5" w:rsidRPr="00CE6B8D" w:rsidRDefault="000026E5" w:rsidP="000026E5">
      <w:pPr>
        <w:pStyle w:val="a4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       Этот период предполагает подведение итогов, участие в фестивале театральных коллективов и премьерный показ спектакля «</w:t>
      </w:r>
      <w:r>
        <w:rPr>
          <w:rFonts w:ascii="Times New Roman" w:eastAsia="Calibri" w:hAnsi="Times New Roman" w:cs="Times New Roman"/>
          <w:bCs/>
          <w:sz w:val="28"/>
          <w:szCs w:val="24"/>
        </w:rPr>
        <w:t>Вперед, з</w:t>
      </w: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а </w:t>
      </w:r>
      <w:r>
        <w:rPr>
          <w:rFonts w:ascii="Times New Roman" w:eastAsia="Calibri" w:hAnsi="Times New Roman" w:cs="Times New Roman"/>
          <w:bCs/>
          <w:sz w:val="28"/>
          <w:szCs w:val="24"/>
        </w:rPr>
        <w:t>синей птицей».</w:t>
      </w:r>
      <w:r w:rsidRPr="00CE6B8D">
        <w:rPr>
          <w:rFonts w:ascii="Times New Roman" w:eastAsia="Calibri" w:hAnsi="Times New Roman" w:cs="Times New Roman"/>
          <w:bCs/>
          <w:sz w:val="28"/>
          <w:szCs w:val="24"/>
        </w:rPr>
        <w:t xml:space="preserve">На закрытии смены вручаются призы в различных номинациях за активность, таланты и достижения. </w:t>
      </w:r>
    </w:p>
    <w:p w:rsidR="005E7464" w:rsidRPr="00251CAF" w:rsidRDefault="005E7464" w:rsidP="005E746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Каждый из этапов включает в себя деятельность, направленную на достижение цели и решение задач программы.</w:t>
      </w: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251CAF">
        <w:rPr>
          <w:rFonts w:ascii="Times New Roman" w:hAnsi="Times New Roman" w:cs="Times New Roman"/>
          <w:b/>
          <w:sz w:val="28"/>
          <w:szCs w:val="28"/>
        </w:rPr>
        <w:t>словия  реализации программы</w:t>
      </w:r>
    </w:p>
    <w:p w:rsidR="005E7464" w:rsidRPr="00251CAF" w:rsidRDefault="0041656F" w:rsidP="005E7464">
      <w:pPr>
        <w:pStyle w:val="textbody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E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атериально-техническое обеспечение</w:t>
      </w:r>
    </w:p>
    <w:p w:rsidR="005E7464" w:rsidRDefault="005E7464" w:rsidP="005E7464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3A4D12" w:rsidRPr="003A4D12" w:rsidRDefault="003A4D12" w:rsidP="00A868C5">
      <w:pPr>
        <w:pStyle w:val="a8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Площадка для проведения линеек </w:t>
      </w:r>
      <w:r w:rsidR="000E48E4">
        <w:rPr>
          <w:rFonts w:ascii="Times New Roman" w:hAnsi="Times New Roman" w:cs="Times New Roman"/>
          <w:color w:val="000000"/>
          <w:sz w:val="28"/>
          <w:szCs w:val="28"/>
        </w:rPr>
        <w:t>с флагштоками (флаги СГО, МБОУ СОШ № 21, городского оздоровительного лагеря, трудового отряда)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 кабинета, укомплектованных учебно-методическими материалами, игрушками, настольными играми, канцелярскими принадлежностями, телевизором, фильмотекой, ноутбуками, мультимедийными установками, интерактивными досками, экранами.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Кабинеты для кружковой деятельности (кабинет музыки, технологии, ОБЖ, информатики)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Школьный м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узей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Актовый зал для проведения общелагерных праздников, фестивалей, конкурсов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Спортивный зал</w:t>
      </w:r>
    </w:p>
    <w:p w:rsidR="005E7464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Спортивная  площадка на территории школы</w:t>
      </w:r>
    </w:p>
    <w:p w:rsidR="000E48E4" w:rsidRPr="00251CAF" w:rsidRDefault="000E48E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Игровая площадка с зоной отдыха и цветниками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Футбольное поле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Медицинский кабинет, процедурный кабинет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</w:t>
      </w:r>
    </w:p>
    <w:p w:rsidR="005E7464" w:rsidRPr="00251CAF" w:rsidRDefault="005E7464" w:rsidP="00A868C5">
      <w:pPr>
        <w:numPr>
          <w:ilvl w:val="1"/>
          <w:numId w:val="2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</w:p>
    <w:p w:rsidR="005E7464" w:rsidRPr="00251CAF" w:rsidRDefault="005E7464" w:rsidP="00A868C5">
      <w:pPr>
        <w:numPr>
          <w:ilvl w:val="0"/>
          <w:numId w:val="3"/>
        </w:numPr>
        <w:tabs>
          <w:tab w:val="num" w:pos="0"/>
          <w:tab w:val="num" w:pos="851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Информационный  уголок  о деятельности лагеря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464" w:rsidRPr="00251CAF" w:rsidRDefault="005E7464" w:rsidP="00A868C5">
      <w:pPr>
        <w:numPr>
          <w:ilvl w:val="0"/>
          <w:numId w:val="4"/>
        </w:numPr>
        <w:tabs>
          <w:tab w:val="num" w:pos="0"/>
          <w:tab w:val="num" w:pos="851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Рекреация первого этажа оборудована для игр</w:t>
      </w:r>
      <w:r w:rsidR="004218FD">
        <w:rPr>
          <w:rFonts w:ascii="Times New Roman" w:hAnsi="Times New Roman" w:cs="Times New Roman"/>
          <w:sz w:val="28"/>
          <w:szCs w:val="28"/>
        </w:rPr>
        <w:t xml:space="preserve"> по интересам, а также содержит </w:t>
      </w:r>
      <w:r w:rsidRPr="00251CAF">
        <w:rPr>
          <w:rFonts w:ascii="Times New Roman" w:hAnsi="Times New Roman" w:cs="Times New Roman"/>
          <w:sz w:val="28"/>
          <w:szCs w:val="28"/>
        </w:rPr>
        <w:t xml:space="preserve"> уголки по ПДД, здоровьесбережению, пожарной безопасности, безопасности на воде</w:t>
      </w:r>
      <w:r w:rsidR="004218FD">
        <w:rPr>
          <w:rFonts w:ascii="Times New Roman" w:hAnsi="Times New Roman" w:cs="Times New Roman"/>
          <w:sz w:val="28"/>
          <w:szCs w:val="28"/>
        </w:rPr>
        <w:t>, электробезопасности.</w:t>
      </w:r>
    </w:p>
    <w:p w:rsidR="005E7464" w:rsidRPr="00975C8E" w:rsidRDefault="005E7464" w:rsidP="00A868C5">
      <w:pPr>
        <w:numPr>
          <w:ilvl w:val="0"/>
          <w:numId w:val="4"/>
        </w:numPr>
        <w:tabs>
          <w:tab w:val="num" w:pos="0"/>
          <w:tab w:val="num" w:pos="709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социальных партнеров</w:t>
      </w:r>
    </w:p>
    <w:p w:rsidR="005E7464" w:rsidRPr="00251CAF" w:rsidRDefault="005E7464" w:rsidP="00A868C5">
      <w:pPr>
        <w:numPr>
          <w:ilvl w:val="0"/>
          <w:numId w:val="4"/>
        </w:numPr>
        <w:tabs>
          <w:tab w:val="num" w:pos="0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Материалы для оформления и творчества детей.</w:t>
      </w:r>
    </w:p>
    <w:p w:rsidR="005E7464" w:rsidRPr="00251CAF" w:rsidRDefault="005E7464" w:rsidP="00A868C5">
      <w:pPr>
        <w:numPr>
          <w:ilvl w:val="0"/>
          <w:numId w:val="4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Канцелярские принадлежности.</w:t>
      </w:r>
    </w:p>
    <w:p w:rsidR="005E7464" w:rsidRPr="00251CAF" w:rsidRDefault="005E7464" w:rsidP="00A868C5">
      <w:pPr>
        <w:numPr>
          <w:ilvl w:val="0"/>
          <w:numId w:val="4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Аудиоматериалы и видеотехника.</w:t>
      </w:r>
    </w:p>
    <w:p w:rsidR="005E7464" w:rsidRPr="00251CAF" w:rsidRDefault="005E7464" w:rsidP="00A868C5">
      <w:pPr>
        <w:numPr>
          <w:ilvl w:val="0"/>
          <w:numId w:val="4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Звуковая аппаратура.</w:t>
      </w:r>
    </w:p>
    <w:p w:rsidR="005E7464" w:rsidRDefault="005E7464" w:rsidP="00A868C5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Призы и награды.</w:t>
      </w:r>
    </w:p>
    <w:p w:rsidR="005E7464" w:rsidRDefault="005E7464" w:rsidP="00A868C5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(«Лего» и др.)</w:t>
      </w:r>
    </w:p>
    <w:p w:rsidR="004218FD" w:rsidRPr="00251CAF" w:rsidRDefault="004218FD" w:rsidP="00A868C5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Элементы костюмов и атрибутов для театрализации.</w:t>
      </w:r>
    </w:p>
    <w:p w:rsidR="005E7464" w:rsidRPr="00251CAF" w:rsidRDefault="0041656F" w:rsidP="0050133B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2</w:t>
      </w:r>
      <w:r w:rsidR="005E7464" w:rsidRPr="00251C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5E7464" w:rsidRPr="00251CAF">
        <w:rPr>
          <w:rFonts w:ascii="Times New Roman" w:hAnsi="Times New Roman" w:cs="Times New Roman"/>
          <w:b/>
          <w:color w:val="000000"/>
          <w:sz w:val="28"/>
          <w:szCs w:val="28"/>
        </w:rPr>
        <w:t>      </w:t>
      </w:r>
      <w:r w:rsidR="005E7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адровое обеспечение</w:t>
      </w:r>
    </w:p>
    <w:p w:rsidR="005E7464" w:rsidRPr="00251CAF" w:rsidRDefault="005E7464" w:rsidP="005E746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Штатное расписание лагеря подразумевает следующие категории работников лагеря: </w:t>
      </w:r>
    </w:p>
    <w:p w:rsidR="005E7464" w:rsidRPr="00251CAF" w:rsidRDefault="005E7464" w:rsidP="00A868C5">
      <w:pPr>
        <w:numPr>
          <w:ilvl w:val="0"/>
          <w:numId w:val="5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начальник лагеря - 1</w:t>
      </w:r>
    </w:p>
    <w:p w:rsidR="005E7464" w:rsidRPr="00251CAF" w:rsidRDefault="00CB72EE" w:rsidP="00A868C5">
      <w:pPr>
        <w:numPr>
          <w:ilvl w:val="0"/>
          <w:numId w:val="5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          - 10</w:t>
      </w:r>
    </w:p>
    <w:p w:rsidR="005E7464" w:rsidRPr="00251CAF" w:rsidRDefault="005E7464" w:rsidP="00A868C5">
      <w:pPr>
        <w:numPr>
          <w:ilvl w:val="0"/>
          <w:numId w:val="5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педагог-организатор  -1</w:t>
      </w:r>
    </w:p>
    <w:p w:rsidR="005E7464" w:rsidRPr="00251CAF" w:rsidRDefault="005E7464" w:rsidP="00A868C5">
      <w:pPr>
        <w:numPr>
          <w:ilvl w:val="0"/>
          <w:numId w:val="5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физическому  воспитанию-1</w:t>
      </w:r>
    </w:p>
    <w:p w:rsidR="005E7464" w:rsidRPr="00251CAF" w:rsidRDefault="005E7464" w:rsidP="00A868C5">
      <w:pPr>
        <w:numPr>
          <w:ilvl w:val="0"/>
          <w:numId w:val="5"/>
        </w:numPr>
        <w:tabs>
          <w:tab w:val="clear" w:pos="15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– 1 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по согласованию с ГБУЗ СО «Серовская городская больница</w:t>
      </w:r>
      <w:r w:rsidR="000213B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5E7464" w:rsidRPr="00325753" w:rsidRDefault="005E7464" w:rsidP="00A868C5">
      <w:pPr>
        <w:numPr>
          <w:ilvl w:val="0"/>
          <w:numId w:val="5"/>
        </w:numPr>
        <w:tabs>
          <w:tab w:val="clear" w:pos="153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обслуживающий персонал - 1</w:t>
      </w:r>
    </w:p>
    <w:p w:rsidR="0050133B" w:rsidRDefault="005E7464" w:rsidP="00A868C5">
      <w:pPr>
        <w:numPr>
          <w:ilvl w:val="0"/>
          <w:numId w:val="5"/>
        </w:numPr>
        <w:tabs>
          <w:tab w:val="clear" w:pos="153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33B">
        <w:rPr>
          <w:rFonts w:ascii="Times New Roman" w:hAnsi="Times New Roman" w:cs="Times New Roman"/>
          <w:sz w:val="28"/>
          <w:szCs w:val="28"/>
        </w:rPr>
        <w:t xml:space="preserve">вожатые </w:t>
      </w:r>
    </w:p>
    <w:p w:rsidR="005E7464" w:rsidRPr="0050133B" w:rsidRDefault="005E7464" w:rsidP="00A868C5">
      <w:pPr>
        <w:numPr>
          <w:ilvl w:val="0"/>
          <w:numId w:val="5"/>
        </w:numPr>
        <w:tabs>
          <w:tab w:val="clear" w:pos="153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33B">
        <w:rPr>
          <w:rFonts w:ascii="Times New Roman" w:hAnsi="Times New Roman" w:cs="Times New Roman"/>
          <w:sz w:val="28"/>
          <w:szCs w:val="28"/>
        </w:rPr>
        <w:t xml:space="preserve">По итогам работы выбираются лучшие вожатые </w:t>
      </w:r>
      <w:r w:rsidR="00E536FC">
        <w:rPr>
          <w:rFonts w:ascii="Times New Roman" w:hAnsi="Times New Roman" w:cs="Times New Roman"/>
          <w:sz w:val="28"/>
          <w:szCs w:val="28"/>
        </w:rPr>
        <w:t>по итогам детского голосования</w:t>
      </w:r>
      <w:r w:rsidRPr="0050133B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вожатый</w:t>
      </w:r>
      <w:r w:rsidR="00E536F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7464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«Дебют»</w:t>
      </w:r>
    </w:p>
    <w:p w:rsidR="005E7464" w:rsidRPr="00251CAF" w:rsidRDefault="005E7464" w:rsidP="005E746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«Мастерство»</w:t>
      </w:r>
    </w:p>
    <w:p w:rsidR="005E7464" w:rsidRPr="00251CAF" w:rsidRDefault="0041656F" w:rsidP="005E7464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3</w:t>
      </w:r>
      <w:r w:rsidR="005E7464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E7464" w:rsidRPr="00251CAF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5E7464" w:rsidRPr="00251C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E74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E7464" w:rsidRPr="00251CAF">
        <w:rPr>
          <w:rFonts w:ascii="Times New Roman" w:hAnsi="Times New Roman" w:cs="Times New Roman"/>
          <w:b/>
          <w:bCs/>
          <w:sz w:val="28"/>
          <w:szCs w:val="28"/>
        </w:rPr>
        <w:t>рограммно – методическое  обеспечение</w:t>
      </w:r>
    </w:p>
    <w:p w:rsidR="005E7464" w:rsidRPr="00251CAF" w:rsidRDefault="005E7464" w:rsidP="005E7464">
      <w:pPr>
        <w:pStyle w:val="a6"/>
        <w:shd w:val="clear" w:color="auto" w:fill="FFFFFF"/>
        <w:spacing w:before="0" w:after="150" w:line="360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lastRenderedPageBreak/>
        <w:t>Программно – методическое обеспечение смены включает в себя:</w:t>
      </w:r>
    </w:p>
    <w:p w:rsidR="0050133B" w:rsidRDefault="005E7464" w:rsidP="005E74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1.Комплексная краткосрочная программа тематической смены </w:t>
      </w:r>
      <w:r w:rsidR="004A5278">
        <w:rPr>
          <w:rFonts w:ascii="Times New Roman" w:hAnsi="Times New Roman" w:cs="Times New Roman"/>
          <w:bCs/>
          <w:sz w:val="28"/>
          <w:szCs w:val="28"/>
        </w:rPr>
        <w:t>«</w:t>
      </w:r>
      <w:r w:rsidR="0050133B" w:rsidRPr="00AA55BB">
        <w:rPr>
          <w:rFonts w:ascii="Times New Roman" w:hAnsi="Times New Roman" w:cs="Times New Roman"/>
          <w:bCs/>
          <w:sz w:val="28"/>
          <w:szCs w:val="28"/>
        </w:rPr>
        <w:t>Театральная мозаика или вслед, за синей птицей»</w:t>
      </w:r>
    </w:p>
    <w:p w:rsidR="005E7464" w:rsidRPr="00707AEE" w:rsidRDefault="005E7464" w:rsidP="005E74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>2. Календарно  –</w:t>
      </w:r>
      <w:r w:rsidR="0050133B">
        <w:rPr>
          <w:rFonts w:ascii="Times New Roman" w:hAnsi="Times New Roman" w:cs="Times New Roman"/>
          <w:sz w:val="28"/>
          <w:szCs w:val="28"/>
        </w:rPr>
        <w:t xml:space="preserve"> тематический план (сетка) смен</w:t>
      </w:r>
      <w:r w:rsidR="0050133B" w:rsidRPr="00AA55BB">
        <w:rPr>
          <w:rFonts w:ascii="Times New Roman" w:hAnsi="Times New Roman" w:cs="Times New Roman"/>
          <w:bCs/>
          <w:sz w:val="28"/>
          <w:szCs w:val="28"/>
        </w:rPr>
        <w:t>«Театральная мозаика или вслед, за синей птицей»</w:t>
      </w:r>
    </w:p>
    <w:p w:rsidR="005E7464" w:rsidRPr="00251CAF" w:rsidRDefault="005E7464" w:rsidP="005E7464">
      <w:pPr>
        <w:jc w:val="both"/>
        <w:rPr>
          <w:sz w:val="28"/>
          <w:szCs w:val="28"/>
        </w:rPr>
      </w:pPr>
      <w:r w:rsidRPr="00251CAF">
        <w:rPr>
          <w:sz w:val="28"/>
          <w:szCs w:val="28"/>
        </w:rPr>
        <w:t xml:space="preserve">3. </w:t>
      </w:r>
      <w:r w:rsidRPr="00707AEE">
        <w:rPr>
          <w:rFonts w:ascii="Times New Roman" w:hAnsi="Times New Roman" w:cs="Times New Roman"/>
          <w:sz w:val="28"/>
          <w:szCs w:val="28"/>
        </w:rPr>
        <w:t>Планы  работы отрядов (на день, смену).</w:t>
      </w:r>
    </w:p>
    <w:p w:rsidR="005E7464" w:rsidRPr="00251CAF" w:rsidRDefault="005E7464" w:rsidP="005E7464">
      <w:pPr>
        <w:spacing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4.Программы работы детских творческих объединений дополнительного образования детей.</w:t>
      </w:r>
    </w:p>
    <w:p w:rsidR="005E7464" w:rsidRPr="00251CAF" w:rsidRDefault="005E7464" w:rsidP="005E7464">
      <w:pPr>
        <w:pStyle w:val="a6"/>
        <w:spacing w:before="0" w:after="0" w:line="360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5.Комплект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5E7464" w:rsidRPr="00251CAF" w:rsidRDefault="005E7464" w:rsidP="005E7464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6. Информационно-аналитические, иллюстрированные</w:t>
      </w:r>
      <w:r w:rsidR="002A5FA3">
        <w:rPr>
          <w:rFonts w:ascii="Times New Roman" w:hAnsi="Times New Roman" w:cs="Times New Roman"/>
          <w:sz w:val="28"/>
          <w:szCs w:val="28"/>
        </w:rPr>
        <w:t xml:space="preserve"> и фото</w:t>
      </w:r>
      <w:r w:rsidRPr="00251CAF">
        <w:rPr>
          <w:rFonts w:ascii="Times New Roman" w:hAnsi="Times New Roman" w:cs="Times New Roman"/>
          <w:sz w:val="28"/>
          <w:szCs w:val="28"/>
        </w:rPr>
        <w:t>отчеты.</w:t>
      </w:r>
    </w:p>
    <w:p w:rsidR="005E7464" w:rsidRPr="00251CAF" w:rsidRDefault="005E7464" w:rsidP="005E7464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7. Режим жизнедеятельности ГОЛ.</w:t>
      </w:r>
    </w:p>
    <w:p w:rsidR="005E7464" w:rsidRDefault="005E7464" w:rsidP="005E7464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5E7464" w:rsidRPr="00251CAF" w:rsidTr="00A60DB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режима дня по отношению к запланированным видам деятельности. </w:t>
            </w:r>
          </w:p>
          <w:p w:rsidR="005E7464" w:rsidRPr="00251CAF" w:rsidRDefault="005E7464" w:rsidP="00A60DB6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формы работы, адаптированные для работы в  помещении.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эффективных методов и средств  для повышения активности участников программы: стимулирование мотивации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элементы соревновательности.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Материальное и моральное стимулирование</w:t>
            </w:r>
          </w:p>
        </w:tc>
      </w:tr>
      <w:tr w:rsidR="005E7464" w:rsidRPr="00251CAF" w:rsidTr="00A60DB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Хорошая организация мероприятий,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чередование игровой деятельности с творческой, интеллектуальной, спортивной и др.</w:t>
            </w:r>
            <w:r w:rsidR="002A5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уголка релаксации.</w:t>
            </w:r>
          </w:p>
        </w:tc>
      </w:tr>
      <w:tr w:rsidR="005E7464" w:rsidRPr="00251CAF" w:rsidTr="00A60DB6">
        <w:trPr>
          <w:trHeight w:val="7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</w:tbl>
    <w:p w:rsidR="005E7464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64" w:rsidRPr="00251CAF" w:rsidRDefault="005E7464" w:rsidP="005E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CAF">
        <w:rPr>
          <w:rFonts w:ascii="Times New Roman" w:hAnsi="Times New Roman" w:cs="Times New Roman"/>
          <w:b/>
          <w:sz w:val="28"/>
          <w:szCs w:val="28"/>
        </w:rPr>
        <w:t>жидаемые результаты программы</w:t>
      </w:r>
    </w:p>
    <w:p w:rsidR="005E7464" w:rsidRDefault="005E7464" w:rsidP="005E746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1. Воспитание в детях любви к своей малой родине, привитие интереса к истории, традициям родного края.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2. Расширение кругозора учащихся, развитие их познавательных интересов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3. Укрепление физического и психического здоровья детей и подростков.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4. Развитие индивидуальных способностей детей, приобщение к творческой деятельности,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 xml:space="preserve">5.Охват организованным отдыхом детей, находящихся в период каникул на территории </w:t>
      </w:r>
      <w:r>
        <w:rPr>
          <w:rFonts w:ascii="Times New Roman" w:hAnsi="Times New Roman" w:cs="Times New Roman"/>
          <w:sz w:val="28"/>
          <w:szCs w:val="28"/>
        </w:rPr>
        <w:t>микрорайона.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6.Создание необходимых условий для самореализации учащихся в различных сферах деятельности.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7. Улучшение отношений в среде детей и подростков, устранение негативных проявлении, искоренение вредных привычек.</w:t>
      </w:r>
    </w:p>
    <w:p w:rsidR="00C9107A" w:rsidRPr="00C9107A" w:rsidRDefault="00C9107A" w:rsidP="00C9107A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07A">
        <w:rPr>
          <w:rFonts w:ascii="Times New Roman" w:hAnsi="Times New Roman" w:cs="Times New Roman"/>
          <w:sz w:val="28"/>
          <w:szCs w:val="28"/>
        </w:rPr>
        <w:t>8. Укрепление дружбы и сотрудничества между детьми разного возраста.</w:t>
      </w:r>
    </w:p>
    <w:p w:rsidR="00C25F1E" w:rsidRPr="00251CAF" w:rsidRDefault="00C25F1E" w:rsidP="005E7464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Участие родителей в работе ГОЛ.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</w:p>
    <w:p w:rsidR="005E7464" w:rsidRPr="00C23532" w:rsidRDefault="005E7464" w:rsidP="005E7464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педагогов:</w:t>
      </w:r>
    </w:p>
    <w:p w:rsidR="005E7464" w:rsidRPr="00C23532" w:rsidRDefault="005E7464" w:rsidP="005E746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1.     </w:t>
      </w:r>
      <w:r w:rsidR="000753A3"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помощи  </w:t>
      </w:r>
      <w:r w:rsidR="000753A3">
        <w:rPr>
          <w:rFonts w:ascii="Times New Roman" w:hAnsi="Times New Roman" w:cs="Times New Roman"/>
          <w:color w:val="000000"/>
          <w:sz w:val="28"/>
          <w:szCs w:val="28"/>
        </w:rPr>
        <w:t>ребёнку, понимания  себя, веры в свои силы, создание ситуации</w:t>
      </w:r>
      <w:r w:rsidR="000753A3" w:rsidRPr="00C23532">
        <w:rPr>
          <w:rFonts w:ascii="Times New Roman" w:hAnsi="Times New Roman" w:cs="Times New Roman"/>
          <w:color w:val="000000"/>
          <w:sz w:val="28"/>
          <w:szCs w:val="28"/>
        </w:rPr>
        <w:t xml:space="preserve"> успеха.</w:t>
      </w:r>
    </w:p>
    <w:p w:rsidR="005E7464" w:rsidRDefault="005E7464" w:rsidP="005E7464">
      <w:pPr>
        <w:shd w:val="clear" w:color="auto" w:fill="FFFFFF"/>
        <w:spacing w:after="75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2.     </w:t>
      </w:r>
      <w:r w:rsidR="000753A3" w:rsidRPr="00251CAF">
        <w:rPr>
          <w:rFonts w:ascii="Times New Roman" w:hAnsi="Times New Roman" w:cs="Times New Roman"/>
          <w:color w:val="000000"/>
          <w:sz w:val="28"/>
          <w:szCs w:val="24"/>
        </w:rPr>
        <w:t>Повысить методический уровень вожатых и педагогического коллектива.</w:t>
      </w:r>
    </w:p>
    <w:p w:rsidR="005E7464" w:rsidRPr="00E536FC" w:rsidRDefault="005E7464" w:rsidP="005E746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28"/>
        </w:rPr>
      </w:pPr>
    </w:p>
    <w:p w:rsidR="005E7464" w:rsidRPr="000C0E6E" w:rsidRDefault="005E7464" w:rsidP="005E7464">
      <w:pPr>
        <w:shd w:val="clear" w:color="auto" w:fill="FFFFFF"/>
        <w:spacing w:after="0" w:line="360" w:lineRule="auto"/>
        <w:rPr>
          <w:rFonts w:ascii="Arial" w:hAnsi="Arial" w:cs="Arial"/>
          <w:b/>
          <w:i/>
          <w:color w:val="000000"/>
          <w:szCs w:val="21"/>
        </w:rPr>
      </w:pP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Реализация  программы  позволит:</w:t>
      </w:r>
    </w:p>
    <w:p w:rsidR="005E7464" w:rsidRPr="00251CAF" w:rsidRDefault="005E7464" w:rsidP="005E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1CAF">
        <w:rPr>
          <w:rFonts w:ascii="Symbol" w:hAnsi="Symbol" w:cs="Arial"/>
          <w:color w:val="000000"/>
          <w:sz w:val="32"/>
          <w:szCs w:val="28"/>
        </w:rPr>
        <w:t></w:t>
      </w:r>
      <w:r w:rsidRPr="00251CAF">
        <w:rPr>
          <w:rFonts w:ascii="Times New Roman" w:hAnsi="Times New Roman" w:cs="Times New Roman"/>
          <w:color w:val="000000"/>
          <w:sz w:val="16"/>
          <w:szCs w:val="14"/>
        </w:rPr>
        <w:t>       </w:t>
      </w:r>
      <w:r w:rsidRPr="00251CAF">
        <w:rPr>
          <w:rFonts w:ascii="Times New Roman" w:hAnsi="Times New Roman" w:cs="Times New Roman"/>
          <w:color w:val="000000"/>
          <w:sz w:val="16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 xml:space="preserve">Создать атмосферу сотрудничества и взаимодействия, приобретение навыков </w:t>
      </w:r>
      <w:r w:rsidRPr="00251CAF">
        <w:rPr>
          <w:rFonts w:ascii="Times New Roman" w:hAnsi="Times New Roman" w:cs="Times New Roman"/>
          <w:sz w:val="28"/>
          <w:szCs w:val="24"/>
        </w:rPr>
        <w:t>совместной деятельности.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Получить адекватное отношение к семейным ценностям, к людям старшего поколения.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Приобщить к историческому прошлому.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Повысить уровень эффективной социализации детей и подростков группы «особого внимания».</w:t>
      </w:r>
    </w:p>
    <w:p w:rsidR="005E7464" w:rsidRPr="00251CAF" w:rsidRDefault="005E7464" w:rsidP="005E746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</w:p>
    <w:p w:rsidR="005E7464" w:rsidRPr="000C0E6E" w:rsidRDefault="005E7464" w:rsidP="005E7464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32"/>
          <w:szCs w:val="28"/>
        </w:rPr>
        <w:t> </w:t>
      </w: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Критерии эффективности:</w:t>
      </w:r>
    </w:p>
    <w:p w:rsidR="005E7464" w:rsidRPr="00251CAF" w:rsidRDefault="005E7464" w:rsidP="00A868C5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Ценностно-целевой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фиксация процента участия детей в программах, сравнение динамики присутствия и активного участия в досуговых мероприятиях смены. Через  наблюдения вожатых, статистические данные участия отрядов в делах.</w:t>
      </w:r>
    </w:p>
    <w:p w:rsidR="005E7464" w:rsidRPr="00251CAF" w:rsidRDefault="005E7464" w:rsidP="00A868C5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Когнитивный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5E7464" w:rsidRPr="00251CAF" w:rsidRDefault="005E7464" w:rsidP="00A868C5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Эмоционально-мотивационный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сравнение уровня  сплоченности коллектива, отряда, инициативности детских групп по контрольным командным мероприятиям в начале и конце смен.</w:t>
      </w:r>
    </w:p>
    <w:p w:rsidR="005E7464" w:rsidRPr="00251CAF" w:rsidRDefault="005E7464" w:rsidP="00A868C5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Деятельностный критерий -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определение процентного участия детей в основной смыслообразующей деятельности.</w:t>
      </w:r>
    </w:p>
    <w:p w:rsidR="005E7464" w:rsidRPr="00251CAF" w:rsidRDefault="005E7464" w:rsidP="005E7464">
      <w:pPr>
        <w:pStyle w:val="a8"/>
        <w:shd w:val="clear" w:color="auto" w:fill="FFFFFF"/>
        <w:spacing w:after="240" w:line="360" w:lineRule="auto"/>
        <w:ind w:left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Проанализировать  результаты работы всего коллектива лагеря поможет и мониторинговая деятельность и  материалы по рефлексии мероприятий, отзывы детей и родителей.</w:t>
      </w:r>
    </w:p>
    <w:p w:rsidR="005E7464" w:rsidRPr="00251CAF" w:rsidRDefault="005E7464" w:rsidP="005E7464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диагностики: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«входе» (стартовая)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«выходе»</w:t>
      </w:r>
    </w:p>
    <w:p w:rsidR="005E7464" w:rsidRPr="00251CAF" w:rsidRDefault="005E7464" w:rsidP="005E7464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Антропометрические исследования детей</w:t>
      </w:r>
    </w:p>
    <w:p w:rsidR="005E7464" w:rsidRPr="00251CAF" w:rsidRDefault="005E7464" w:rsidP="005E7464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  результативности  выполнения программы</w:t>
      </w:r>
    </w:p>
    <w:tbl>
      <w:tblPr>
        <w:tblW w:w="9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2769"/>
        <w:gridCol w:w="2048"/>
        <w:gridCol w:w="2636"/>
      </w:tblGrid>
      <w:tr w:rsidR="005E7464" w:rsidRPr="00251CAF" w:rsidTr="00A60DB6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Способы отслеживания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мероприятия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 менее 85%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Проявление 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мероприятиях, конкурсах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Внешняя оценка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3.Динамика творческих успехов воспитанников отряда, их организованности и 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творческих конкурсах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дисциплины и организованности в отряде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 качество участия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мероприятия</w:t>
            </w:r>
          </w:p>
          <w:p w:rsidR="005E7464" w:rsidRPr="00455F2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инициативам детей</w:t>
            </w:r>
          </w:p>
          <w:p w:rsidR="005E7464" w:rsidRPr="00455F2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нарушений режима, порядка в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лагере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участия: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дипломы, грамоты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Отчет, подведение итогов дня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E7464" w:rsidRPr="00B83515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детей качеством жизнедеятельности в лагере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условий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плана работы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сбоев в планировании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отзывов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администрации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оценка</w:t>
            </w:r>
          </w:p>
          <w:p w:rsidR="005E7464" w:rsidRPr="0050133B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Ежедневная рефлексия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заболеваемости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основных показателей физического здоровья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контроль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здоровья воспитанников по входному и выходному контролю (рост, вес)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посещаемость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Бракеражный контроль </w:t>
            </w:r>
          </w:p>
        </w:tc>
      </w:tr>
      <w:tr w:rsidR="005E7464" w:rsidRPr="00251CAF" w:rsidTr="00A60DB6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6.Появление косвенных продуктов  деятельности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косвенных продуктов деятельности (рисунки,  плакаты, 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картины, фотографии</w:t>
            </w:r>
            <w:r w:rsidR="00345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творческие работы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 уровень исполнения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лагере  стендов, представляющих деятельность лагеря</w:t>
            </w:r>
          </w:p>
          <w:p w:rsidR="005E7464" w:rsidRPr="00251CAF" w:rsidRDefault="005E7464" w:rsidP="00A60D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Выставки, обновляемость выставки</w:t>
            </w:r>
          </w:p>
        </w:tc>
      </w:tr>
    </w:tbl>
    <w:p w:rsidR="005E7464" w:rsidRDefault="005E7464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87055484"/>
    </w:p>
    <w:p w:rsidR="000213BA" w:rsidRDefault="000213BA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EF" w:rsidRDefault="007818EF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EF" w:rsidRDefault="007818EF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EF" w:rsidRDefault="007818EF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EF" w:rsidRDefault="007818EF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8EF" w:rsidRDefault="007818EF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7464" w:rsidRPr="00251CAF" w:rsidRDefault="005E7464" w:rsidP="005E7464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  <w:bookmarkEnd w:id="0"/>
    </w:p>
    <w:p w:rsidR="005E7464" w:rsidRPr="00251CAF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Андреева Ю.  «Танцетерапия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 «Изда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тельство Диля», 2005 . – 256 с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Pr="00441D86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Арсенина Е.Н. «Возьми с собою в лагерь: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Игры, викторины, конкурсы, инсценировки, развлекательные мероприятия»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2007.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183 с.</w:t>
      </w:r>
    </w:p>
    <w:p w:rsidR="005E7464" w:rsidRPr="00441D86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1CAF">
        <w:rPr>
          <w:rFonts w:ascii="Times New Roman" w:hAnsi="Times New Roman" w:cs="Times New Roman"/>
          <w:sz w:val="28"/>
          <w:szCs w:val="28"/>
        </w:rPr>
        <w:t>Афанасьев С.П., Коморин С.В. Сто отрядных дел. – Кострома, 2002.- 112с.</w:t>
      </w:r>
    </w:p>
    <w:p w:rsidR="005E7464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4. </w:t>
      </w:r>
      <w:r w:rsidRPr="003B4164">
        <w:rPr>
          <w:rFonts w:ascii="Times New Roman" w:hAnsi="Times New Roman" w:cs="Times New Roman"/>
          <w:spacing w:val="-19"/>
          <w:sz w:val="28"/>
          <w:szCs w:val="28"/>
        </w:rPr>
        <w:t>Дик Н.Ф. Организация летнего отдыха и занятости детей. Книга современного руководителя. Феникс. 2006.</w:t>
      </w:r>
    </w:p>
    <w:p w:rsidR="005E7464" w:rsidRPr="00251CAF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Куприянов Б.В., Миновская О.В., Ручко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Pr="00441D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«ВЛАДОС», 2010. –  220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Нечаев М.П. «Настольная кни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 вожатого детского коллектива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Учебно-методическое пособие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Изд-во «Перспектива», 2015.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136 с.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Радюк Е.А. «Игровые мод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ели досуга и оздоровления детей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занятий, развивающие программы, проекты, тематические смены.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2008.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207 с.</w:t>
      </w:r>
    </w:p>
    <w:p w:rsidR="005E7464" w:rsidRPr="006D1544" w:rsidRDefault="005E7464" w:rsidP="005E7464">
      <w:pPr>
        <w:tabs>
          <w:tab w:val="left" w:pos="203"/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Слодарж И.Г. Методическое пособие в помощь организации мероприятий, посвященных  Году российского кино. Екатеринбург, 2016</w:t>
      </w:r>
      <w:r w:rsidRPr="006D1544">
        <w:rPr>
          <w:color w:val="000000"/>
          <w:sz w:val="28"/>
          <w:szCs w:val="28"/>
          <w:shd w:val="clear" w:color="auto" w:fill="FFFFFF"/>
        </w:rPr>
        <w:t>.</w:t>
      </w:r>
    </w:p>
    <w:p w:rsidR="005E7464" w:rsidRPr="003B4164" w:rsidRDefault="005E7464" w:rsidP="005E74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B4164">
        <w:rPr>
          <w:rFonts w:ascii="Times New Roman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5E7464" w:rsidRPr="00251CAF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51CAF">
        <w:rPr>
          <w:rFonts w:ascii="Times New Roman" w:hAnsi="Times New Roman" w:cs="Times New Roman"/>
          <w:sz w:val="28"/>
          <w:szCs w:val="28"/>
        </w:rPr>
        <w:t>Титкова Т.В. Настольная книга вожатого в детском оздоровительном лагере. – Ростов н/Д., 2003.</w:t>
      </w:r>
      <w:r>
        <w:rPr>
          <w:rFonts w:ascii="Times New Roman" w:hAnsi="Times New Roman" w:cs="Times New Roman"/>
          <w:sz w:val="28"/>
          <w:szCs w:val="28"/>
        </w:rPr>
        <w:t xml:space="preserve"> - 320 с.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51CAF">
        <w:rPr>
          <w:rFonts w:ascii="Times New Roman" w:hAnsi="Times New Roman" w:cs="Times New Roman"/>
          <w:sz w:val="28"/>
          <w:szCs w:val="28"/>
        </w:rPr>
        <w:t>Титов С.В. Ура, каникулы! – М., СПб., 2002. – 192с.</w:t>
      </w:r>
    </w:p>
    <w:p w:rsidR="005E7464" w:rsidRPr="00DD45AA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низаторов летнего отдыха детей)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−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«МЗ-Пресс», </w:t>
      </w:r>
      <w:r w:rsidR="000213BA"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2002, –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272 с.</w:t>
      </w: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64" w:rsidRDefault="005E7464" w:rsidP="005E74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5E7464" w:rsidRPr="003B4164" w:rsidRDefault="005E7464" w:rsidP="005E7464">
      <w:pPr>
        <w:pStyle w:val="1"/>
        <w:shd w:val="clear" w:color="auto" w:fill="FFFFFF"/>
        <w:spacing w:before="216" w:after="120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1.</w:t>
      </w:r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Вожатый.RU - Детский отдых, летний лагерь. Туризм и каникулы. </w:t>
      </w:r>
      <w:r w:rsidRPr="00613054">
        <w:rPr>
          <w:rFonts w:ascii="Times New Roman" w:hAnsi="Times New Roman" w:cs="Times New Roman"/>
          <w:b w:val="0"/>
          <w:color w:val="auto"/>
          <w:szCs w:val="19"/>
        </w:rPr>
        <w:t>[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Электронный ресурс]. 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  <w:lang w:val="en-US"/>
        </w:rPr>
        <w:t>URL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:</w:t>
      </w:r>
      <w:r w:rsidRPr="003B4164">
        <w:rPr>
          <w:rFonts w:ascii="Times New Roman" w:hAnsi="Times New Roman" w:cs="Times New Roman"/>
          <w:b w:val="0"/>
          <w:color w:val="auto"/>
        </w:rPr>
        <w:t>http://www.vozhatyj.ru</w:t>
      </w:r>
    </w:p>
    <w:p w:rsidR="005E7464" w:rsidRPr="00F50947" w:rsidRDefault="005E7464" w:rsidP="005E7464">
      <w:pPr>
        <w:tabs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B4164">
        <w:rPr>
          <w:rFonts w:ascii="Times New Roman" w:hAnsi="Times New Roman" w:cs="Times New Roman"/>
          <w:sz w:val="28"/>
        </w:rPr>
        <w:t xml:space="preserve">. Сайт для вожатых «Планерочка» </w:t>
      </w:r>
      <w:r w:rsidRPr="003B4164">
        <w:rPr>
          <w:rFonts w:ascii="Times New Roman" w:hAnsi="Times New Roman" w:cs="Times New Roman"/>
          <w:bCs/>
          <w:spacing w:val="2"/>
          <w:sz w:val="28"/>
        </w:rPr>
        <w:t xml:space="preserve">[Электронный ресурс]. </w:t>
      </w:r>
      <w:r w:rsidRPr="003B4164">
        <w:rPr>
          <w:rFonts w:ascii="Times New Roman" w:hAnsi="Times New Roman" w:cs="Times New Roman"/>
          <w:bCs/>
          <w:spacing w:val="2"/>
          <w:sz w:val="28"/>
          <w:lang w:val="en-US"/>
        </w:rPr>
        <w:t>URL</w:t>
      </w:r>
      <w:r w:rsidRPr="00F50947">
        <w:rPr>
          <w:rFonts w:ascii="Times New Roman" w:hAnsi="Times New Roman" w:cs="Times New Roman"/>
          <w:bCs/>
          <w:spacing w:val="2"/>
          <w:sz w:val="28"/>
        </w:rPr>
        <w:t>:</w:t>
      </w:r>
      <w:r w:rsidR="000753A3" w:rsidRPr="000753A3">
        <w:rPr>
          <w:rFonts w:ascii="Times New Roman" w:hAnsi="Times New Roman" w:cs="Times New Roman"/>
          <w:sz w:val="28"/>
          <w:lang w:val="en-US"/>
        </w:rPr>
        <w:t>http</w:t>
      </w:r>
      <w:r w:rsidR="000753A3" w:rsidRPr="00F50947">
        <w:rPr>
          <w:rFonts w:ascii="Times New Roman" w:hAnsi="Times New Roman" w:cs="Times New Roman"/>
          <w:sz w:val="28"/>
        </w:rPr>
        <w:t>://</w:t>
      </w:r>
      <w:r w:rsidR="000753A3" w:rsidRPr="000753A3">
        <w:rPr>
          <w:rFonts w:ascii="Times New Roman" w:hAnsi="Times New Roman" w:cs="Times New Roman"/>
          <w:sz w:val="28"/>
          <w:lang w:val="en-US"/>
        </w:rPr>
        <w:t>vozhatiki</w:t>
      </w:r>
      <w:r w:rsidR="000753A3" w:rsidRPr="00F50947">
        <w:rPr>
          <w:rFonts w:ascii="Times New Roman" w:hAnsi="Times New Roman" w:cs="Times New Roman"/>
          <w:sz w:val="28"/>
        </w:rPr>
        <w:t>.</w:t>
      </w:r>
      <w:r w:rsidR="000753A3" w:rsidRPr="000753A3">
        <w:rPr>
          <w:rFonts w:ascii="Times New Roman" w:hAnsi="Times New Roman" w:cs="Times New Roman"/>
          <w:sz w:val="28"/>
          <w:lang w:val="en-US"/>
        </w:rPr>
        <w:t>ru</w:t>
      </w:r>
      <w:r w:rsidR="000753A3" w:rsidRPr="00F50947">
        <w:rPr>
          <w:rFonts w:ascii="Times New Roman" w:hAnsi="Times New Roman" w:cs="Times New Roman"/>
          <w:sz w:val="28"/>
        </w:rPr>
        <w:t>/</w:t>
      </w:r>
      <w:r w:rsidR="000753A3" w:rsidRPr="000753A3">
        <w:rPr>
          <w:rFonts w:ascii="Times New Roman" w:hAnsi="Times New Roman" w:cs="Times New Roman"/>
          <w:sz w:val="28"/>
          <w:lang w:val="en-US"/>
        </w:rPr>
        <w:t>dir</w:t>
      </w:r>
      <w:r w:rsidR="000753A3" w:rsidRPr="00F50947">
        <w:rPr>
          <w:rFonts w:ascii="Times New Roman" w:hAnsi="Times New Roman" w:cs="Times New Roman"/>
          <w:sz w:val="28"/>
        </w:rPr>
        <w:t>/</w:t>
      </w:r>
      <w:r w:rsidR="000753A3" w:rsidRPr="000753A3">
        <w:rPr>
          <w:rFonts w:ascii="Times New Roman" w:hAnsi="Times New Roman" w:cs="Times New Roman"/>
          <w:sz w:val="28"/>
          <w:lang w:val="en-US"/>
        </w:rPr>
        <w:t>vozhatskie</w:t>
      </w:r>
      <w:r w:rsidR="000753A3" w:rsidRPr="00F50947">
        <w:rPr>
          <w:rFonts w:ascii="Times New Roman" w:hAnsi="Times New Roman" w:cs="Times New Roman"/>
          <w:sz w:val="28"/>
        </w:rPr>
        <w:t>_</w:t>
      </w:r>
      <w:r w:rsidR="000753A3" w:rsidRPr="000753A3">
        <w:rPr>
          <w:rFonts w:ascii="Times New Roman" w:hAnsi="Times New Roman" w:cs="Times New Roman"/>
          <w:sz w:val="28"/>
          <w:lang w:val="en-US"/>
        </w:rPr>
        <w:t>soobshhestva</w:t>
      </w:r>
      <w:r w:rsidR="000753A3" w:rsidRPr="00F50947">
        <w:rPr>
          <w:rFonts w:ascii="Times New Roman" w:hAnsi="Times New Roman" w:cs="Times New Roman"/>
          <w:sz w:val="28"/>
        </w:rPr>
        <w:t>/</w:t>
      </w:r>
      <w:r w:rsidR="000753A3" w:rsidRPr="000753A3">
        <w:rPr>
          <w:rFonts w:ascii="Times New Roman" w:hAnsi="Times New Roman" w:cs="Times New Roman"/>
          <w:sz w:val="28"/>
          <w:lang w:val="en-US"/>
        </w:rPr>
        <w:t>sajt</w:t>
      </w:r>
      <w:r w:rsidR="000753A3" w:rsidRPr="00F50947">
        <w:rPr>
          <w:rFonts w:ascii="Times New Roman" w:hAnsi="Times New Roman" w:cs="Times New Roman"/>
          <w:sz w:val="28"/>
        </w:rPr>
        <w:t>_</w:t>
      </w:r>
      <w:r w:rsidR="000753A3" w:rsidRPr="000753A3">
        <w:rPr>
          <w:rFonts w:ascii="Times New Roman" w:hAnsi="Times New Roman" w:cs="Times New Roman"/>
          <w:sz w:val="28"/>
          <w:lang w:val="en-US"/>
        </w:rPr>
        <w:t>dlja</w:t>
      </w:r>
      <w:r w:rsidR="000753A3" w:rsidRPr="00F50947">
        <w:rPr>
          <w:rFonts w:ascii="Times New Roman" w:hAnsi="Times New Roman" w:cs="Times New Roman"/>
          <w:sz w:val="28"/>
        </w:rPr>
        <w:t>_</w:t>
      </w:r>
      <w:r w:rsidR="000753A3" w:rsidRPr="000753A3">
        <w:rPr>
          <w:rFonts w:ascii="Times New Roman" w:hAnsi="Times New Roman" w:cs="Times New Roman"/>
          <w:sz w:val="28"/>
          <w:lang w:val="en-US"/>
        </w:rPr>
        <w:t>vozhatykh</w:t>
      </w:r>
      <w:r w:rsidR="000753A3" w:rsidRPr="00F50947">
        <w:rPr>
          <w:rFonts w:ascii="Times New Roman" w:hAnsi="Times New Roman" w:cs="Times New Roman"/>
          <w:sz w:val="28"/>
        </w:rPr>
        <w:t>_</w:t>
      </w:r>
      <w:r w:rsidR="000753A3" w:rsidRPr="000753A3">
        <w:rPr>
          <w:rFonts w:ascii="Times New Roman" w:hAnsi="Times New Roman" w:cs="Times New Roman"/>
          <w:sz w:val="28"/>
          <w:lang w:val="en-US"/>
        </w:rPr>
        <w:t>planerochka</w:t>
      </w:r>
      <w:r w:rsidR="000753A3" w:rsidRPr="00F50947">
        <w:rPr>
          <w:rFonts w:ascii="Times New Roman" w:hAnsi="Times New Roman" w:cs="Times New Roman"/>
          <w:sz w:val="28"/>
        </w:rPr>
        <w:t>/34-1-0-65</w:t>
      </w:r>
    </w:p>
    <w:p w:rsidR="000B008F" w:rsidRPr="00F50947" w:rsidRDefault="000753A3" w:rsidP="007818EF">
      <w:pPr>
        <w:tabs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36"/>
        </w:rPr>
        <w:sectPr w:rsidR="000B008F" w:rsidRPr="00F50947" w:rsidSect="00EA423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0947">
        <w:rPr>
          <w:rFonts w:ascii="Times New Roman" w:hAnsi="Times New Roman" w:cs="Times New Roman"/>
          <w:sz w:val="28"/>
        </w:rPr>
        <w:t>3.</w:t>
      </w:r>
      <w:r w:rsidRPr="000753A3">
        <w:rPr>
          <w:rFonts w:ascii="Times New Roman" w:hAnsi="Times New Roman" w:cs="Times New Roman"/>
          <w:sz w:val="28"/>
          <w:lang w:val="en-US"/>
        </w:rPr>
        <w:t>https</w:t>
      </w:r>
      <w:r w:rsidRPr="00F50947">
        <w:rPr>
          <w:rFonts w:ascii="Times New Roman" w:hAnsi="Times New Roman" w:cs="Times New Roman"/>
          <w:sz w:val="28"/>
        </w:rPr>
        <w:t>://</w:t>
      </w:r>
      <w:r w:rsidRPr="000753A3">
        <w:rPr>
          <w:rFonts w:ascii="Times New Roman" w:hAnsi="Times New Roman" w:cs="Times New Roman"/>
          <w:sz w:val="28"/>
          <w:lang w:val="en-US"/>
        </w:rPr>
        <w:t>summercamp</w:t>
      </w:r>
      <w:r w:rsidRPr="00F50947">
        <w:rPr>
          <w:rFonts w:ascii="Times New Roman" w:hAnsi="Times New Roman" w:cs="Times New Roman"/>
          <w:sz w:val="28"/>
        </w:rPr>
        <w:t>.</w:t>
      </w:r>
      <w:r w:rsidRPr="000753A3">
        <w:rPr>
          <w:rFonts w:ascii="Times New Roman" w:hAnsi="Times New Roman" w:cs="Times New Roman"/>
          <w:sz w:val="28"/>
          <w:lang w:val="en-US"/>
        </w:rPr>
        <w:t>ru</w:t>
      </w:r>
      <w:r w:rsidRPr="00F50947">
        <w:rPr>
          <w:rFonts w:ascii="Times New Roman" w:hAnsi="Times New Roman" w:cs="Times New Roman"/>
          <w:sz w:val="28"/>
        </w:rPr>
        <w:t>/</w:t>
      </w:r>
      <w:r w:rsidRPr="000753A3">
        <w:rPr>
          <w:rFonts w:ascii="Times New Roman" w:hAnsi="Times New Roman" w:cs="Times New Roman"/>
          <w:sz w:val="28"/>
        </w:rPr>
        <w:t>Электронная</w:t>
      </w:r>
      <w:r w:rsidRPr="00F50947">
        <w:rPr>
          <w:rFonts w:ascii="Times New Roman" w:hAnsi="Times New Roman" w:cs="Times New Roman"/>
          <w:sz w:val="28"/>
        </w:rPr>
        <w:t>_</w:t>
      </w:r>
      <w:r w:rsidRPr="000753A3">
        <w:rPr>
          <w:rFonts w:ascii="Times New Roman" w:hAnsi="Times New Roman" w:cs="Times New Roman"/>
          <w:sz w:val="28"/>
        </w:rPr>
        <w:t>библиотека</w:t>
      </w:r>
      <w:r w:rsidRPr="00F50947">
        <w:rPr>
          <w:rFonts w:ascii="Times New Roman" w:hAnsi="Times New Roman" w:cs="Times New Roman"/>
          <w:sz w:val="28"/>
        </w:rPr>
        <w:t>_%28</w:t>
      </w:r>
      <w:r w:rsidRPr="000753A3">
        <w:rPr>
          <w:rFonts w:ascii="Times New Roman" w:hAnsi="Times New Roman" w:cs="Times New Roman"/>
          <w:sz w:val="28"/>
        </w:rPr>
        <w:t>Методички</w:t>
      </w:r>
      <w:r w:rsidRPr="00F50947">
        <w:rPr>
          <w:rFonts w:ascii="Times New Roman" w:hAnsi="Times New Roman" w:cs="Times New Roman"/>
          <w:sz w:val="28"/>
        </w:rPr>
        <w:t>%29</w:t>
      </w:r>
    </w:p>
    <w:p w:rsidR="0041656F" w:rsidRDefault="0041656F" w:rsidP="007818EF">
      <w:pPr>
        <w:tabs>
          <w:tab w:val="left" w:pos="2977"/>
        </w:tabs>
        <w:spacing w:after="0" w:line="360" w:lineRule="auto"/>
        <w:ind w:left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656F" w:rsidSect="007818EF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7B" w:rsidRDefault="0068437B" w:rsidP="00E22E32">
      <w:pPr>
        <w:spacing w:after="0" w:line="240" w:lineRule="auto"/>
      </w:pPr>
      <w:r>
        <w:separator/>
      </w:r>
    </w:p>
  </w:endnote>
  <w:endnote w:type="continuationSeparator" w:id="1">
    <w:p w:rsidR="0068437B" w:rsidRDefault="0068437B" w:rsidP="00E2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8" w:rsidRDefault="007E2A08">
    <w:pPr>
      <w:pStyle w:val="af5"/>
      <w:jc w:val="right"/>
    </w:pPr>
  </w:p>
  <w:p w:rsidR="007E2A08" w:rsidRDefault="007E2A0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7B" w:rsidRDefault="0068437B" w:rsidP="00E22E32">
      <w:pPr>
        <w:spacing w:after="0" w:line="240" w:lineRule="auto"/>
      </w:pPr>
      <w:r>
        <w:separator/>
      </w:r>
    </w:p>
  </w:footnote>
  <w:footnote w:type="continuationSeparator" w:id="1">
    <w:p w:rsidR="0068437B" w:rsidRDefault="0068437B" w:rsidP="00E2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13205B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3A6"/>
    <w:multiLevelType w:val="hybridMultilevel"/>
    <w:tmpl w:val="8EDAEC78"/>
    <w:lvl w:ilvl="0" w:tplc="2BAE3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73674"/>
    <w:multiLevelType w:val="hybridMultilevel"/>
    <w:tmpl w:val="9604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45C6B"/>
    <w:multiLevelType w:val="hybridMultilevel"/>
    <w:tmpl w:val="802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3498"/>
    <w:multiLevelType w:val="hybridMultilevel"/>
    <w:tmpl w:val="000ACD76"/>
    <w:lvl w:ilvl="0" w:tplc="E4CC1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23B4A"/>
    <w:multiLevelType w:val="hybridMultilevel"/>
    <w:tmpl w:val="9DC89216"/>
    <w:lvl w:ilvl="0" w:tplc="6D5A8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702C1"/>
    <w:multiLevelType w:val="hybridMultilevel"/>
    <w:tmpl w:val="F48AF0EE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9782DA20">
      <w:start w:val="4"/>
      <w:numFmt w:val="decimal"/>
      <w:lvlText w:val="%3"/>
      <w:lvlJc w:val="left"/>
      <w:pPr>
        <w:ind w:left="22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A530A"/>
    <w:multiLevelType w:val="multilevel"/>
    <w:tmpl w:val="D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C8807AB"/>
    <w:multiLevelType w:val="hybridMultilevel"/>
    <w:tmpl w:val="F7FC0A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1507EF3"/>
    <w:multiLevelType w:val="hybridMultilevel"/>
    <w:tmpl w:val="1E1A3BEA"/>
    <w:lvl w:ilvl="0" w:tplc="C164C9D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9313A16"/>
    <w:multiLevelType w:val="hybridMultilevel"/>
    <w:tmpl w:val="336A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958A7"/>
    <w:multiLevelType w:val="hybridMultilevel"/>
    <w:tmpl w:val="A10A8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0D866CC"/>
    <w:multiLevelType w:val="multilevel"/>
    <w:tmpl w:val="D816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9D1A85"/>
    <w:multiLevelType w:val="hybridMultilevel"/>
    <w:tmpl w:val="6AE2C5C8"/>
    <w:lvl w:ilvl="0" w:tplc="8DF68C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47A0A"/>
    <w:multiLevelType w:val="hybridMultilevel"/>
    <w:tmpl w:val="2DE88E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25763F"/>
    <w:multiLevelType w:val="hybridMultilevel"/>
    <w:tmpl w:val="6D82A404"/>
    <w:lvl w:ilvl="0" w:tplc="61DCCA5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87559A"/>
    <w:multiLevelType w:val="multilevel"/>
    <w:tmpl w:val="6EB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17"/>
  </w:num>
  <w:num w:numId="11">
    <w:abstractNumId w:val="4"/>
  </w:num>
  <w:num w:numId="12">
    <w:abstractNumId w:val="21"/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7"/>
  </w:num>
  <w:num w:numId="18">
    <w:abstractNumId w:val="23"/>
  </w:num>
  <w:num w:numId="19">
    <w:abstractNumId w:val="2"/>
  </w:num>
  <w:num w:numId="20">
    <w:abstractNumId w:val="18"/>
  </w:num>
  <w:num w:numId="21">
    <w:abstractNumId w:val="19"/>
  </w:num>
  <w:num w:numId="22">
    <w:abstractNumId w:val="22"/>
  </w:num>
  <w:num w:numId="23">
    <w:abstractNumId w:val="24"/>
  </w:num>
  <w:num w:numId="24">
    <w:abstractNumId w:val="5"/>
  </w:num>
  <w:num w:numId="25">
    <w:abstractNumId w:val="25"/>
  </w:num>
  <w:num w:numId="26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464"/>
    <w:rsid w:val="000026E5"/>
    <w:rsid w:val="000213BA"/>
    <w:rsid w:val="000353D9"/>
    <w:rsid w:val="000560C5"/>
    <w:rsid w:val="00062C82"/>
    <w:rsid w:val="000675A2"/>
    <w:rsid w:val="000753A3"/>
    <w:rsid w:val="000A4051"/>
    <w:rsid w:val="000B008F"/>
    <w:rsid w:val="000B4B44"/>
    <w:rsid w:val="000B4E6A"/>
    <w:rsid w:val="000C2133"/>
    <w:rsid w:val="000E48E4"/>
    <w:rsid w:val="000E4EB8"/>
    <w:rsid w:val="000F4A58"/>
    <w:rsid w:val="00100F06"/>
    <w:rsid w:val="001249A6"/>
    <w:rsid w:val="00150ED0"/>
    <w:rsid w:val="00164689"/>
    <w:rsid w:val="0019040A"/>
    <w:rsid w:val="001A071C"/>
    <w:rsid w:val="001B41AF"/>
    <w:rsid w:val="001B7E51"/>
    <w:rsid w:val="001C3D1F"/>
    <w:rsid w:val="001C4ACB"/>
    <w:rsid w:val="001D771F"/>
    <w:rsid w:val="001F22DD"/>
    <w:rsid w:val="001F4C5C"/>
    <w:rsid w:val="0020452B"/>
    <w:rsid w:val="002103E9"/>
    <w:rsid w:val="00220EFA"/>
    <w:rsid w:val="00224B15"/>
    <w:rsid w:val="00247508"/>
    <w:rsid w:val="00256665"/>
    <w:rsid w:val="00271E99"/>
    <w:rsid w:val="00282CFB"/>
    <w:rsid w:val="002A5FA3"/>
    <w:rsid w:val="002C6DF8"/>
    <w:rsid w:val="002E6EE1"/>
    <w:rsid w:val="002F3295"/>
    <w:rsid w:val="00305AA0"/>
    <w:rsid w:val="00305D8B"/>
    <w:rsid w:val="003459CD"/>
    <w:rsid w:val="003516CE"/>
    <w:rsid w:val="0037345D"/>
    <w:rsid w:val="00385BB2"/>
    <w:rsid w:val="00387D8E"/>
    <w:rsid w:val="003A4D12"/>
    <w:rsid w:val="003B6493"/>
    <w:rsid w:val="003E73FA"/>
    <w:rsid w:val="00407B98"/>
    <w:rsid w:val="00414CE6"/>
    <w:rsid w:val="0041656F"/>
    <w:rsid w:val="004218FD"/>
    <w:rsid w:val="0042623A"/>
    <w:rsid w:val="00437B63"/>
    <w:rsid w:val="00441C74"/>
    <w:rsid w:val="004611D1"/>
    <w:rsid w:val="0047516E"/>
    <w:rsid w:val="0048646B"/>
    <w:rsid w:val="0049479F"/>
    <w:rsid w:val="004A305C"/>
    <w:rsid w:val="004A5278"/>
    <w:rsid w:val="004C0777"/>
    <w:rsid w:val="004C0BC8"/>
    <w:rsid w:val="004D0C34"/>
    <w:rsid w:val="004D5F52"/>
    <w:rsid w:val="0050133B"/>
    <w:rsid w:val="00513554"/>
    <w:rsid w:val="0054133E"/>
    <w:rsid w:val="00552C59"/>
    <w:rsid w:val="00565D3C"/>
    <w:rsid w:val="0057288A"/>
    <w:rsid w:val="00584971"/>
    <w:rsid w:val="0059288A"/>
    <w:rsid w:val="005929B0"/>
    <w:rsid w:val="005E7464"/>
    <w:rsid w:val="00621401"/>
    <w:rsid w:val="0062309E"/>
    <w:rsid w:val="00636DEA"/>
    <w:rsid w:val="0068437B"/>
    <w:rsid w:val="006925BF"/>
    <w:rsid w:val="00693AEF"/>
    <w:rsid w:val="00693C9F"/>
    <w:rsid w:val="006B41C0"/>
    <w:rsid w:val="006B48C3"/>
    <w:rsid w:val="006D637B"/>
    <w:rsid w:val="006D727D"/>
    <w:rsid w:val="006F5DDF"/>
    <w:rsid w:val="006F6835"/>
    <w:rsid w:val="00700988"/>
    <w:rsid w:val="007231AC"/>
    <w:rsid w:val="00740419"/>
    <w:rsid w:val="007818EF"/>
    <w:rsid w:val="007B144D"/>
    <w:rsid w:val="007C1D53"/>
    <w:rsid w:val="007D256E"/>
    <w:rsid w:val="007D2BA7"/>
    <w:rsid w:val="007E2A08"/>
    <w:rsid w:val="007E44BB"/>
    <w:rsid w:val="007F561D"/>
    <w:rsid w:val="00801F75"/>
    <w:rsid w:val="0081415C"/>
    <w:rsid w:val="0083070C"/>
    <w:rsid w:val="00835573"/>
    <w:rsid w:val="00840D12"/>
    <w:rsid w:val="00845015"/>
    <w:rsid w:val="00846CD1"/>
    <w:rsid w:val="0086438F"/>
    <w:rsid w:val="00874596"/>
    <w:rsid w:val="00881115"/>
    <w:rsid w:val="00882E89"/>
    <w:rsid w:val="00890A82"/>
    <w:rsid w:val="008915D6"/>
    <w:rsid w:val="00894F2C"/>
    <w:rsid w:val="008B53C6"/>
    <w:rsid w:val="008D0716"/>
    <w:rsid w:val="008E0862"/>
    <w:rsid w:val="00900920"/>
    <w:rsid w:val="00905131"/>
    <w:rsid w:val="00914D06"/>
    <w:rsid w:val="00945D80"/>
    <w:rsid w:val="00952C31"/>
    <w:rsid w:val="00953667"/>
    <w:rsid w:val="0095579F"/>
    <w:rsid w:val="0097201C"/>
    <w:rsid w:val="00982C10"/>
    <w:rsid w:val="009B4851"/>
    <w:rsid w:val="009C5545"/>
    <w:rsid w:val="009F0F9B"/>
    <w:rsid w:val="009F65A3"/>
    <w:rsid w:val="00A256B8"/>
    <w:rsid w:val="00A60DB6"/>
    <w:rsid w:val="00A63603"/>
    <w:rsid w:val="00A6441C"/>
    <w:rsid w:val="00A75293"/>
    <w:rsid w:val="00A77988"/>
    <w:rsid w:val="00A868C5"/>
    <w:rsid w:val="00A86CA0"/>
    <w:rsid w:val="00A9455D"/>
    <w:rsid w:val="00A969CC"/>
    <w:rsid w:val="00AA55BB"/>
    <w:rsid w:val="00AB0898"/>
    <w:rsid w:val="00AC50C5"/>
    <w:rsid w:val="00AE0FCC"/>
    <w:rsid w:val="00AE54C1"/>
    <w:rsid w:val="00B2040E"/>
    <w:rsid w:val="00B318BE"/>
    <w:rsid w:val="00B404AA"/>
    <w:rsid w:val="00B44CFC"/>
    <w:rsid w:val="00B5191F"/>
    <w:rsid w:val="00B83515"/>
    <w:rsid w:val="00B86748"/>
    <w:rsid w:val="00B87FCF"/>
    <w:rsid w:val="00B941EC"/>
    <w:rsid w:val="00BC6692"/>
    <w:rsid w:val="00BD0EBA"/>
    <w:rsid w:val="00BD399C"/>
    <w:rsid w:val="00BE314D"/>
    <w:rsid w:val="00BF427D"/>
    <w:rsid w:val="00C03C57"/>
    <w:rsid w:val="00C20E18"/>
    <w:rsid w:val="00C25F1E"/>
    <w:rsid w:val="00C81761"/>
    <w:rsid w:val="00C9107A"/>
    <w:rsid w:val="00CA1889"/>
    <w:rsid w:val="00CA3D13"/>
    <w:rsid w:val="00CA49B8"/>
    <w:rsid w:val="00CB72EE"/>
    <w:rsid w:val="00CD113C"/>
    <w:rsid w:val="00CE025E"/>
    <w:rsid w:val="00CE3153"/>
    <w:rsid w:val="00CE6B8D"/>
    <w:rsid w:val="00CE7DCF"/>
    <w:rsid w:val="00D02EAF"/>
    <w:rsid w:val="00D06B8A"/>
    <w:rsid w:val="00D17541"/>
    <w:rsid w:val="00D47E5D"/>
    <w:rsid w:val="00D61763"/>
    <w:rsid w:val="00D71D6C"/>
    <w:rsid w:val="00D7531D"/>
    <w:rsid w:val="00D82094"/>
    <w:rsid w:val="00D848A4"/>
    <w:rsid w:val="00DA0F0A"/>
    <w:rsid w:val="00DB0C21"/>
    <w:rsid w:val="00DD2FA0"/>
    <w:rsid w:val="00DD6E7C"/>
    <w:rsid w:val="00DE009B"/>
    <w:rsid w:val="00DF7B1B"/>
    <w:rsid w:val="00E059DE"/>
    <w:rsid w:val="00E22E32"/>
    <w:rsid w:val="00E31526"/>
    <w:rsid w:val="00E51629"/>
    <w:rsid w:val="00E536FC"/>
    <w:rsid w:val="00E635C8"/>
    <w:rsid w:val="00E7791E"/>
    <w:rsid w:val="00E80497"/>
    <w:rsid w:val="00EA423A"/>
    <w:rsid w:val="00EC1BC7"/>
    <w:rsid w:val="00ED09E3"/>
    <w:rsid w:val="00ED15C3"/>
    <w:rsid w:val="00F06155"/>
    <w:rsid w:val="00F1780E"/>
    <w:rsid w:val="00F272A7"/>
    <w:rsid w:val="00F41638"/>
    <w:rsid w:val="00F45EA6"/>
    <w:rsid w:val="00F50947"/>
    <w:rsid w:val="00F51AA1"/>
    <w:rsid w:val="00F54361"/>
    <w:rsid w:val="00F5572C"/>
    <w:rsid w:val="00F6275C"/>
    <w:rsid w:val="00F84486"/>
    <w:rsid w:val="00FB0291"/>
    <w:rsid w:val="00FB2C00"/>
    <w:rsid w:val="00FB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5E746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746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semiHidden/>
    <w:rsid w:val="005E7464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uiPriority w:val="99"/>
    <w:rsid w:val="005E746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E7464"/>
    <w:rPr>
      <w:rFonts w:eastAsia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E7464"/>
    <w:pPr>
      <w:tabs>
        <w:tab w:val="right" w:leader="dot" w:pos="9203"/>
      </w:tabs>
      <w:spacing w:after="0" w:line="360" w:lineRule="auto"/>
    </w:pPr>
    <w:rPr>
      <w:rFonts w:eastAsia="Calibri" w:cs="Times New Roman"/>
      <w:lang w:eastAsia="en-US"/>
    </w:rPr>
  </w:style>
  <w:style w:type="paragraph" w:styleId="a4">
    <w:name w:val="No Spacing"/>
    <w:link w:val="a5"/>
    <w:uiPriority w:val="1"/>
    <w:qFormat/>
    <w:rsid w:val="005E74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E7464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link w:val="a7"/>
    <w:uiPriority w:val="99"/>
    <w:rsid w:val="005E7464"/>
    <w:pPr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5E7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E7464"/>
    <w:pPr>
      <w:ind w:left="720"/>
    </w:pPr>
  </w:style>
  <w:style w:type="paragraph" w:styleId="22">
    <w:name w:val="Body Text 2"/>
    <w:basedOn w:val="a"/>
    <w:link w:val="23"/>
    <w:uiPriority w:val="99"/>
    <w:rsid w:val="005E74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E7464"/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5E74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E7464"/>
    <w:rPr>
      <w:rFonts w:ascii="Calibri" w:eastAsia="Times New Roman" w:hAnsi="Calibri" w:cs="Calibri"/>
      <w:lang w:eastAsia="ru-RU"/>
    </w:rPr>
  </w:style>
  <w:style w:type="paragraph" w:customStyle="1" w:styleId="textbody">
    <w:name w:val="textbody"/>
    <w:basedOn w:val="a"/>
    <w:rsid w:val="005E7464"/>
    <w:pPr>
      <w:spacing w:before="100" w:beforeAutospacing="1" w:after="100" w:afterAutospacing="1" w:line="240" w:lineRule="auto"/>
      <w:ind w:firstLine="480"/>
    </w:pPr>
    <w:rPr>
      <w:rFonts w:ascii="Verdana" w:hAnsi="Verdana" w:cs="Verdana"/>
      <w:sz w:val="19"/>
      <w:szCs w:val="19"/>
    </w:rPr>
  </w:style>
  <w:style w:type="paragraph" w:customStyle="1" w:styleId="12">
    <w:name w:val="Без интервала1"/>
    <w:rsid w:val="005E746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5E7464"/>
  </w:style>
  <w:style w:type="paragraph" w:customStyle="1" w:styleId="msonormalcxspmiddle">
    <w:name w:val="msonormalcxspmiddle"/>
    <w:basedOn w:val="a"/>
    <w:rsid w:val="005E7464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E7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5E746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E7464"/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59"/>
    <w:rsid w:val="005E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rsid w:val="005E74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5E746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1">
    <w:name w:val="c1"/>
    <w:basedOn w:val="a0"/>
    <w:rsid w:val="005E7464"/>
  </w:style>
  <w:style w:type="character" w:customStyle="1" w:styleId="Zag11">
    <w:name w:val="Zag_11"/>
    <w:uiPriority w:val="99"/>
    <w:rsid w:val="005E7464"/>
  </w:style>
  <w:style w:type="paragraph" w:customStyle="1" w:styleId="Osnova">
    <w:name w:val="Osnova"/>
    <w:basedOn w:val="a"/>
    <w:uiPriority w:val="99"/>
    <w:rsid w:val="005E746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5E746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5E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5E7464"/>
    <w:rPr>
      <w:i/>
      <w:iCs/>
    </w:rPr>
  </w:style>
  <w:style w:type="character" w:customStyle="1" w:styleId="3">
    <w:name w:val="Основной текст 3 Знак"/>
    <w:basedOn w:val="a0"/>
    <w:link w:val="30"/>
    <w:uiPriority w:val="99"/>
    <w:semiHidden/>
    <w:rsid w:val="005E7464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E7464"/>
    <w:pPr>
      <w:spacing w:after="120"/>
    </w:pPr>
    <w:rPr>
      <w:sz w:val="16"/>
      <w:szCs w:val="16"/>
    </w:rPr>
  </w:style>
  <w:style w:type="paragraph" w:styleId="af0">
    <w:name w:val="Title"/>
    <w:basedOn w:val="a"/>
    <w:link w:val="af1"/>
    <w:qFormat/>
    <w:rsid w:val="005E74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22"/>
      <w:jc w:val="center"/>
    </w:pPr>
    <w:rPr>
      <w:rFonts w:ascii="Times New Roman" w:hAnsi="Times New Roman" w:cs="Times New Roman"/>
      <w:color w:val="000000"/>
      <w:spacing w:val="-11"/>
      <w:sz w:val="24"/>
      <w:szCs w:val="20"/>
    </w:rPr>
  </w:style>
  <w:style w:type="character" w:customStyle="1" w:styleId="af1">
    <w:name w:val="Название Знак"/>
    <w:basedOn w:val="a0"/>
    <w:link w:val="af0"/>
    <w:rsid w:val="005E7464"/>
    <w:rPr>
      <w:rFonts w:ascii="Times New Roman" w:eastAsia="Times New Roman" w:hAnsi="Times New Roman" w:cs="Times New Roman"/>
      <w:color w:val="000000"/>
      <w:spacing w:val="-11"/>
      <w:sz w:val="24"/>
      <w:szCs w:val="20"/>
      <w:shd w:val="clear" w:color="auto" w:fill="FFFFFF"/>
      <w:lang w:eastAsia="ru-RU"/>
    </w:rPr>
  </w:style>
  <w:style w:type="character" w:styleId="af2">
    <w:name w:val="Strong"/>
    <w:basedOn w:val="a0"/>
    <w:uiPriority w:val="22"/>
    <w:qFormat/>
    <w:rsid w:val="005E7464"/>
    <w:rPr>
      <w:b/>
      <w:bCs/>
    </w:rPr>
  </w:style>
  <w:style w:type="paragraph" w:styleId="af3">
    <w:name w:val="header"/>
    <w:basedOn w:val="a"/>
    <w:link w:val="af4"/>
    <w:uiPriority w:val="99"/>
    <w:unhideWhenUsed/>
    <w:rsid w:val="005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E7464"/>
    <w:rPr>
      <w:rFonts w:ascii="Calibri" w:eastAsia="Times New Roman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5E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E7464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5E7464"/>
  </w:style>
  <w:style w:type="character" w:customStyle="1" w:styleId="c2">
    <w:name w:val="c2"/>
    <w:basedOn w:val="a0"/>
    <w:rsid w:val="005E7464"/>
  </w:style>
  <w:style w:type="paragraph" w:customStyle="1" w:styleId="formattext">
    <w:name w:val="formattext"/>
    <w:basedOn w:val="a"/>
    <w:uiPriority w:val="99"/>
    <w:rsid w:val="00CA49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1401"/>
  </w:style>
  <w:style w:type="character" w:customStyle="1" w:styleId="20">
    <w:name w:val="Заголовок 2 Знак"/>
    <w:basedOn w:val="a0"/>
    <w:link w:val="2"/>
    <w:uiPriority w:val="9"/>
    <w:rsid w:val="00002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95366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4">
    <w:name w:val="Абзац списка1"/>
    <w:basedOn w:val="a"/>
    <w:rsid w:val="000213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78BD-88DF-4F6B-845F-19A36EF3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Маришка</cp:lastModifiedBy>
  <cp:revision>22</cp:revision>
  <cp:lastPrinted>2019-12-13T07:35:00Z</cp:lastPrinted>
  <dcterms:created xsi:type="dcterms:W3CDTF">2019-12-11T16:58:00Z</dcterms:created>
  <dcterms:modified xsi:type="dcterms:W3CDTF">2020-06-01T15:11:00Z</dcterms:modified>
</cp:coreProperties>
</file>